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</w:t>
      </w:r>
      <w:r w:rsidR="003B64DC">
        <w:rPr>
          <w:rFonts w:ascii="仿宋" w:eastAsia="仿宋" w:hAnsi="仿宋" w:hint="eastAsia"/>
          <w:sz w:val="32"/>
          <w:szCs w:val="32"/>
        </w:rPr>
        <w:t>8</w:t>
      </w:r>
      <w:r w:rsidRPr="00637168">
        <w:rPr>
          <w:rFonts w:ascii="仿宋" w:eastAsia="仿宋" w:hAnsi="仿宋" w:hint="eastAsia"/>
          <w:sz w:val="32"/>
          <w:szCs w:val="32"/>
        </w:rPr>
        <w:t>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</w:t>
      </w:r>
      <w:r w:rsidR="00264E56">
        <w:rPr>
          <w:rFonts w:ascii="仿宋" w:eastAsia="仿宋" w:hAnsi="仿宋" w:hint="eastAsia"/>
          <w:sz w:val="32"/>
          <w:szCs w:val="32"/>
        </w:rPr>
        <w:t>4</w:t>
      </w:r>
      <w:r w:rsidRPr="00637168">
        <w:rPr>
          <w:rFonts w:ascii="仿宋" w:eastAsia="仿宋" w:hAnsi="仿宋" w:hint="eastAsia"/>
          <w:sz w:val="32"/>
          <w:szCs w:val="32"/>
        </w:rPr>
        <w:t>月</w:t>
      </w:r>
      <w:r w:rsidR="003B64DC">
        <w:rPr>
          <w:rFonts w:ascii="仿宋" w:eastAsia="仿宋" w:hAnsi="仿宋" w:hint="eastAsia"/>
          <w:sz w:val="32"/>
          <w:szCs w:val="32"/>
        </w:rPr>
        <w:t>10</w:t>
      </w:r>
      <w:r w:rsidRPr="00637168">
        <w:rPr>
          <w:rFonts w:ascii="仿宋" w:eastAsia="仿宋" w:hAnsi="仿宋" w:hint="eastAsia"/>
          <w:sz w:val="32"/>
          <w:szCs w:val="32"/>
        </w:rPr>
        <w:t>日</w:t>
      </w:r>
    </w:p>
    <w:p w:rsidR="003A5BC1" w:rsidRPr="003A5BC1" w:rsidRDefault="00561858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4C3404" w:rsidRPr="004C3404" w:rsidRDefault="00DB15C5" w:rsidP="0016061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本周</w:t>
      </w:r>
      <w:r w:rsidR="00206541" w:rsidRPr="00206541">
        <w:rPr>
          <w:rFonts w:ascii="仿宋" w:eastAsia="仿宋" w:hAnsi="仿宋" w:hint="eastAsia"/>
          <w:sz w:val="28"/>
          <w:szCs w:val="28"/>
        </w:rPr>
        <w:t>，</w:t>
      </w:r>
      <w:r w:rsidR="00645F1F">
        <w:rPr>
          <w:rFonts w:ascii="仿宋" w:eastAsia="仿宋" w:hAnsi="仿宋" w:hint="eastAsia"/>
          <w:sz w:val="28"/>
          <w:szCs w:val="28"/>
        </w:rPr>
        <w:t>学校继续做好疫情防控工作，包括每日</w:t>
      </w:r>
      <w:r w:rsidR="00645F1F" w:rsidRPr="00F247DB">
        <w:rPr>
          <w:rFonts w:ascii="仿宋" w:eastAsia="仿宋" w:hAnsi="仿宋" w:hint="eastAsia"/>
          <w:sz w:val="28"/>
          <w:szCs w:val="28"/>
        </w:rPr>
        <w:t>重点区域消毒、保洁及学校大门出入监管</w:t>
      </w:r>
      <w:r w:rsidR="00645F1F">
        <w:rPr>
          <w:rFonts w:ascii="仿宋" w:eastAsia="仿宋" w:hAnsi="仿宋" w:hint="eastAsia"/>
          <w:sz w:val="28"/>
          <w:szCs w:val="28"/>
        </w:rPr>
        <w:t>，每日调查</w:t>
      </w:r>
      <w:r w:rsidR="00645F1F" w:rsidRPr="00F51505">
        <w:rPr>
          <w:rFonts w:ascii="仿宋" w:eastAsia="仿宋" w:hAnsi="仿宋" w:hint="eastAsia"/>
          <w:sz w:val="28"/>
          <w:szCs w:val="28"/>
        </w:rPr>
        <w:t>师生</w:t>
      </w:r>
      <w:r w:rsidR="00645F1F">
        <w:rPr>
          <w:rFonts w:ascii="仿宋" w:eastAsia="仿宋" w:hAnsi="仿宋"/>
          <w:sz w:val="28"/>
          <w:szCs w:val="28"/>
        </w:rPr>
        <w:t>健康状况</w:t>
      </w:r>
      <w:r w:rsidR="00645F1F">
        <w:rPr>
          <w:rFonts w:ascii="仿宋" w:eastAsia="仿宋" w:hAnsi="仿宋" w:hint="eastAsia"/>
          <w:sz w:val="28"/>
          <w:szCs w:val="28"/>
        </w:rPr>
        <w:t>，</w:t>
      </w:r>
      <w:r w:rsidR="00645F1F" w:rsidRPr="00206541">
        <w:rPr>
          <w:rFonts w:ascii="仿宋" w:eastAsia="仿宋" w:hAnsi="仿宋"/>
          <w:sz w:val="28"/>
          <w:szCs w:val="28"/>
        </w:rPr>
        <w:t>每日接受省教育厅督导组线上督导，</w:t>
      </w:r>
      <w:r w:rsidR="00645F1F" w:rsidRPr="00206541">
        <w:rPr>
          <w:rFonts w:ascii="仿宋" w:eastAsia="仿宋" w:hAnsi="仿宋" w:hint="eastAsia"/>
          <w:sz w:val="28"/>
          <w:szCs w:val="28"/>
        </w:rPr>
        <w:t>疫情防控</w:t>
      </w:r>
      <w:r w:rsidR="00645F1F" w:rsidRPr="00206541">
        <w:rPr>
          <w:rFonts w:ascii="仿宋" w:eastAsia="仿宋" w:hAnsi="仿宋"/>
          <w:sz w:val="28"/>
          <w:szCs w:val="28"/>
        </w:rPr>
        <w:t>每日</w:t>
      </w:r>
      <w:r w:rsidR="00645F1F">
        <w:rPr>
          <w:rFonts w:ascii="仿宋" w:eastAsia="仿宋" w:hAnsi="仿宋" w:hint="eastAsia"/>
          <w:sz w:val="28"/>
          <w:szCs w:val="28"/>
        </w:rPr>
        <w:t>的</w:t>
      </w:r>
      <w:r w:rsidR="00645F1F" w:rsidRPr="00206541">
        <w:rPr>
          <w:rFonts w:ascii="仿宋" w:eastAsia="仿宋" w:hAnsi="仿宋"/>
          <w:sz w:val="28"/>
          <w:szCs w:val="28"/>
        </w:rPr>
        <w:t>报表报告</w:t>
      </w:r>
      <w:r w:rsidR="00645F1F" w:rsidRPr="00206541">
        <w:rPr>
          <w:rFonts w:ascii="仿宋" w:eastAsia="仿宋" w:hAnsi="仿宋" w:hint="eastAsia"/>
          <w:sz w:val="28"/>
          <w:szCs w:val="28"/>
        </w:rPr>
        <w:t>、系统填报工作等。</w:t>
      </w:r>
      <w:r w:rsidR="00645F1F">
        <w:rPr>
          <w:rFonts w:ascii="仿宋" w:eastAsia="仿宋" w:hAnsi="仿宋" w:hint="eastAsia"/>
          <w:sz w:val="28"/>
          <w:szCs w:val="28"/>
        </w:rPr>
        <w:t>同时，</w:t>
      </w:r>
      <w:r w:rsidR="00AE3C62">
        <w:rPr>
          <w:rFonts w:ascii="仿宋" w:eastAsia="仿宋" w:hAnsi="仿宋" w:hint="eastAsia"/>
          <w:sz w:val="28"/>
          <w:szCs w:val="28"/>
        </w:rPr>
        <w:t>学校</w:t>
      </w:r>
      <w:r w:rsidR="00645F1F">
        <w:rPr>
          <w:rFonts w:ascii="仿宋" w:eastAsia="仿宋" w:hAnsi="仿宋" w:hint="eastAsia"/>
          <w:sz w:val="28"/>
          <w:szCs w:val="28"/>
        </w:rPr>
        <w:t>其他日常工作有序开展，重点督查了</w:t>
      </w:r>
      <w:r w:rsidR="00F247DB">
        <w:rPr>
          <w:rFonts w:ascii="仿宋" w:eastAsia="仿宋" w:hAnsi="仿宋" w:hint="eastAsia"/>
          <w:sz w:val="28"/>
          <w:szCs w:val="28"/>
        </w:rPr>
        <w:t>线上</w:t>
      </w:r>
      <w:r w:rsidR="00856FB8">
        <w:rPr>
          <w:rFonts w:ascii="仿宋" w:eastAsia="仿宋" w:hAnsi="仿宋" w:hint="eastAsia"/>
          <w:sz w:val="28"/>
          <w:szCs w:val="28"/>
        </w:rPr>
        <w:t>教育</w:t>
      </w:r>
      <w:r w:rsidR="00F247DB">
        <w:rPr>
          <w:rFonts w:ascii="仿宋" w:eastAsia="仿宋" w:hAnsi="仿宋" w:hint="eastAsia"/>
          <w:sz w:val="28"/>
          <w:szCs w:val="28"/>
        </w:rPr>
        <w:t>教学</w:t>
      </w:r>
      <w:r w:rsidR="00645F1F">
        <w:rPr>
          <w:rFonts w:ascii="仿宋" w:eastAsia="仿宋" w:hAnsi="仿宋" w:hint="eastAsia"/>
          <w:sz w:val="28"/>
          <w:szCs w:val="28"/>
        </w:rPr>
        <w:t>的开展</w:t>
      </w:r>
      <w:r w:rsidR="00837471" w:rsidRPr="00837471">
        <w:rPr>
          <w:rFonts w:ascii="仿宋" w:eastAsia="仿宋" w:hAnsi="仿宋"/>
          <w:sz w:val="28"/>
          <w:szCs w:val="28"/>
        </w:rPr>
        <w:t>情况</w:t>
      </w:r>
      <w:r w:rsidR="00645F1F">
        <w:rPr>
          <w:rFonts w:ascii="仿宋" w:eastAsia="仿宋" w:hAnsi="仿宋" w:hint="eastAsia"/>
          <w:sz w:val="28"/>
          <w:szCs w:val="28"/>
        </w:rPr>
        <w:t>并</w:t>
      </w:r>
      <w:r w:rsidR="00837471" w:rsidRPr="00837471">
        <w:rPr>
          <w:rFonts w:ascii="仿宋" w:eastAsia="仿宋" w:hAnsi="仿宋"/>
          <w:sz w:val="28"/>
          <w:szCs w:val="28"/>
        </w:rPr>
        <w:t>报市教育局</w:t>
      </w:r>
      <w:r w:rsidR="00837471">
        <w:rPr>
          <w:rFonts w:ascii="仿宋" w:eastAsia="仿宋" w:hAnsi="仿宋" w:hint="eastAsia"/>
          <w:sz w:val="28"/>
          <w:szCs w:val="28"/>
        </w:rPr>
        <w:t>备案</w:t>
      </w:r>
      <w:r w:rsidR="00264E56">
        <w:rPr>
          <w:rFonts w:ascii="仿宋" w:eastAsia="仿宋" w:hAnsi="仿宋" w:hint="eastAsia"/>
          <w:sz w:val="28"/>
          <w:szCs w:val="28"/>
        </w:rPr>
        <w:t>，</w:t>
      </w:r>
      <w:r w:rsidR="003B64DC" w:rsidRPr="003B64DC">
        <w:rPr>
          <w:rFonts w:ascii="仿宋" w:eastAsia="仿宋" w:hAnsi="仿宋" w:hint="eastAsia"/>
          <w:sz w:val="28"/>
          <w:szCs w:val="28"/>
        </w:rPr>
        <w:t>拟定新冠肺炎疫情防控期间食堂工作方案</w:t>
      </w:r>
      <w:r w:rsidR="003B64DC">
        <w:rPr>
          <w:rFonts w:ascii="仿宋" w:eastAsia="仿宋" w:hAnsi="仿宋" w:hint="eastAsia"/>
          <w:sz w:val="28"/>
          <w:szCs w:val="28"/>
        </w:rPr>
        <w:t>，</w:t>
      </w:r>
      <w:r w:rsidR="004C3404" w:rsidRPr="004C3404">
        <w:rPr>
          <w:rFonts w:ascii="仿宋" w:eastAsia="仿宋" w:hAnsi="仿宋" w:hint="eastAsia"/>
          <w:sz w:val="28"/>
          <w:szCs w:val="28"/>
        </w:rPr>
        <w:t>学习省、市关于开学工作文件精神，拟定、完善相关制度、方案，为开学推演做准备</w:t>
      </w:r>
      <w:r w:rsidR="004C3404">
        <w:rPr>
          <w:rFonts w:ascii="仿宋" w:eastAsia="仿宋" w:hAnsi="仿宋" w:hint="eastAsia"/>
          <w:sz w:val="28"/>
          <w:szCs w:val="28"/>
        </w:rPr>
        <w:t>。</w:t>
      </w:r>
    </w:p>
    <w:p w:rsidR="0016061D" w:rsidRPr="00264E56" w:rsidRDefault="003B64DC" w:rsidP="0016061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</w:t>
      </w:r>
      <w:r w:rsidR="00264E56" w:rsidRPr="00264E56"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6</w:t>
      </w:r>
      <w:r w:rsidR="00264E56" w:rsidRPr="00264E56">
        <w:rPr>
          <w:rFonts w:ascii="仿宋" w:eastAsia="仿宋" w:hAnsi="仿宋" w:hint="eastAsia"/>
          <w:sz w:val="28"/>
          <w:szCs w:val="28"/>
        </w:rPr>
        <w:t>日</w:t>
      </w:r>
      <w:r w:rsidR="00264E56">
        <w:rPr>
          <w:rFonts w:ascii="仿宋" w:eastAsia="仿宋" w:hAnsi="仿宋" w:hint="eastAsia"/>
          <w:sz w:val="28"/>
          <w:szCs w:val="28"/>
        </w:rPr>
        <w:t>，</w:t>
      </w:r>
      <w:r w:rsidR="0016061D">
        <w:rPr>
          <w:rFonts w:ascii="仿宋" w:eastAsia="仿宋" w:hAnsi="仿宋" w:hint="eastAsia"/>
          <w:sz w:val="28"/>
          <w:szCs w:val="28"/>
        </w:rPr>
        <w:t>提醒</w:t>
      </w:r>
      <w:r>
        <w:rPr>
          <w:rFonts w:ascii="仿宋" w:eastAsia="仿宋" w:hAnsi="仿宋" w:hint="eastAsia"/>
          <w:sz w:val="28"/>
          <w:szCs w:val="28"/>
        </w:rPr>
        <w:t>全校师生</w:t>
      </w:r>
      <w:r w:rsidR="0016061D" w:rsidRPr="004C3404">
        <w:rPr>
          <w:rFonts w:ascii="仿宋" w:eastAsia="仿宋" w:hAnsi="仿宋" w:hint="eastAsia"/>
          <w:sz w:val="28"/>
          <w:szCs w:val="28"/>
        </w:rPr>
        <w:t>自4月7日起每日登陆支付宝“职教健康上报”小程序填报健康日报</w:t>
      </w:r>
      <w:r w:rsidR="0016061D">
        <w:rPr>
          <w:rFonts w:ascii="仿宋" w:eastAsia="仿宋" w:hAnsi="仿宋" w:hint="eastAsia"/>
          <w:sz w:val="28"/>
          <w:szCs w:val="28"/>
        </w:rPr>
        <w:t>，并</w:t>
      </w:r>
      <w:r w:rsidR="0016061D" w:rsidRPr="004C3404">
        <w:rPr>
          <w:rFonts w:ascii="仿宋" w:eastAsia="仿宋" w:hAnsi="仿宋" w:hint="eastAsia"/>
          <w:sz w:val="28"/>
          <w:szCs w:val="28"/>
        </w:rPr>
        <w:t>强调如果正式开学前没有连续14天的健康台账，不能返校。</w:t>
      </w:r>
      <w:bookmarkStart w:id="0" w:name="_GoBack"/>
      <w:bookmarkEnd w:id="0"/>
    </w:p>
    <w:p w:rsidR="003B64DC" w:rsidRPr="003B64DC" w:rsidRDefault="003B64DC" w:rsidP="003B64D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</w:t>
      </w:r>
      <w:r w:rsidR="00264E56"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7</w:t>
      </w:r>
      <w:r w:rsidR="00264E56">
        <w:rPr>
          <w:rFonts w:ascii="仿宋" w:eastAsia="仿宋" w:hAnsi="仿宋" w:hint="eastAsia"/>
          <w:sz w:val="28"/>
          <w:szCs w:val="28"/>
        </w:rPr>
        <w:t>日，</w:t>
      </w:r>
      <w:r w:rsidRPr="003B64DC">
        <w:rPr>
          <w:rFonts w:ascii="仿宋" w:eastAsia="仿宋" w:hAnsi="仿宋" w:hint="eastAsia"/>
          <w:sz w:val="28"/>
          <w:szCs w:val="28"/>
        </w:rPr>
        <w:t>根据《安徽省中等职业学校新冠肺炎疫情防控开学工作指南（四）》，</w:t>
      </w:r>
      <w:r>
        <w:rPr>
          <w:rFonts w:ascii="仿宋" w:eastAsia="仿宋" w:hAnsi="仿宋" w:hint="eastAsia"/>
          <w:sz w:val="28"/>
          <w:szCs w:val="28"/>
        </w:rPr>
        <w:t>继续</w:t>
      </w:r>
      <w:r w:rsidRPr="003B64DC">
        <w:rPr>
          <w:rFonts w:ascii="仿宋" w:eastAsia="仿宋" w:hAnsi="仿宋" w:hint="eastAsia"/>
          <w:sz w:val="28"/>
          <w:szCs w:val="28"/>
        </w:rPr>
        <w:t>完善相关管理制度及应急处置预案</w:t>
      </w:r>
      <w:r>
        <w:rPr>
          <w:rFonts w:ascii="仿宋" w:eastAsia="仿宋" w:hAnsi="仿宋" w:hint="eastAsia"/>
          <w:sz w:val="28"/>
          <w:szCs w:val="28"/>
        </w:rPr>
        <w:t>。</w:t>
      </w:r>
      <w:r w:rsidR="0016061D" w:rsidRPr="0016061D">
        <w:rPr>
          <w:rFonts w:ascii="仿宋" w:eastAsia="仿宋" w:hAnsi="仿宋" w:hint="eastAsia"/>
          <w:sz w:val="28"/>
          <w:szCs w:val="28"/>
        </w:rPr>
        <w:t>利用网络</w:t>
      </w:r>
      <w:r w:rsidR="0016061D" w:rsidRPr="0016061D">
        <w:rPr>
          <w:rFonts w:ascii="仿宋" w:eastAsia="仿宋" w:hAnsi="仿宋"/>
          <w:sz w:val="28"/>
          <w:szCs w:val="28"/>
        </w:rPr>
        <w:t>面向全校学生家长，宣传远离电信网络诈骗</w:t>
      </w:r>
      <w:r w:rsidR="0016061D">
        <w:rPr>
          <w:rFonts w:ascii="仿宋" w:eastAsia="仿宋" w:hAnsi="仿宋" w:hint="eastAsia"/>
          <w:sz w:val="28"/>
          <w:szCs w:val="28"/>
        </w:rPr>
        <w:t>。</w:t>
      </w:r>
    </w:p>
    <w:p w:rsidR="0016061D" w:rsidRDefault="00264E56" w:rsidP="003B64D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4月</w:t>
      </w:r>
      <w:r w:rsidR="003B64DC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日，</w:t>
      </w:r>
      <w:r w:rsidR="003B64DC" w:rsidRPr="003B64DC">
        <w:rPr>
          <w:rFonts w:ascii="仿宋" w:eastAsia="仿宋" w:hAnsi="仿宋" w:hint="eastAsia"/>
          <w:sz w:val="28"/>
          <w:szCs w:val="28"/>
        </w:rPr>
        <w:t>统计学生宿舍</w:t>
      </w:r>
      <w:r w:rsidR="003B64DC">
        <w:rPr>
          <w:rFonts w:ascii="仿宋" w:eastAsia="仿宋" w:hAnsi="仿宋" w:hint="eastAsia"/>
          <w:sz w:val="28"/>
          <w:szCs w:val="28"/>
        </w:rPr>
        <w:t>防疫</w:t>
      </w:r>
      <w:r w:rsidR="003B64DC" w:rsidRPr="003B64DC">
        <w:rPr>
          <w:rFonts w:ascii="仿宋" w:eastAsia="仿宋" w:hAnsi="仿宋" w:hint="eastAsia"/>
          <w:sz w:val="28"/>
          <w:szCs w:val="28"/>
        </w:rPr>
        <w:t>物品配备需求计划</w:t>
      </w:r>
      <w:r w:rsidR="0016061D">
        <w:rPr>
          <w:rFonts w:ascii="仿宋" w:eastAsia="仿宋" w:hAnsi="仿宋" w:hint="eastAsia"/>
          <w:sz w:val="28"/>
          <w:szCs w:val="28"/>
        </w:rPr>
        <w:t>，</w:t>
      </w:r>
      <w:r w:rsidR="0016061D" w:rsidRPr="0016061D">
        <w:rPr>
          <w:rFonts w:ascii="仿宋" w:eastAsia="仿宋" w:hAnsi="仿宋"/>
          <w:sz w:val="28"/>
          <w:szCs w:val="28"/>
        </w:rPr>
        <w:t>修改完善安徽省第一轻工业学校返校学生管理工作方案</w:t>
      </w:r>
      <w:r w:rsidR="0016061D">
        <w:rPr>
          <w:rFonts w:ascii="仿宋" w:eastAsia="仿宋" w:hAnsi="仿宋" w:hint="eastAsia"/>
          <w:sz w:val="28"/>
          <w:szCs w:val="28"/>
        </w:rPr>
        <w:t>。</w:t>
      </w:r>
    </w:p>
    <w:p w:rsidR="0016061D" w:rsidRDefault="0016061D" w:rsidP="0016061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6061D">
        <w:rPr>
          <w:rFonts w:ascii="仿宋" w:eastAsia="仿宋" w:hAnsi="仿宋"/>
          <w:sz w:val="28"/>
          <w:szCs w:val="28"/>
        </w:rPr>
        <w:lastRenderedPageBreak/>
        <w:t>4月10日</w:t>
      </w:r>
      <w:r w:rsidRPr="0016061D">
        <w:rPr>
          <w:rFonts w:ascii="仿宋" w:eastAsia="仿宋" w:hAnsi="仿宋" w:hint="eastAsia"/>
          <w:sz w:val="28"/>
          <w:szCs w:val="28"/>
        </w:rPr>
        <w:t>，学校</w:t>
      </w:r>
      <w:r>
        <w:rPr>
          <w:rFonts w:ascii="仿宋" w:eastAsia="仿宋" w:hAnsi="仿宋"/>
          <w:sz w:val="28"/>
          <w:szCs w:val="28"/>
        </w:rPr>
        <w:t>公共教研室召开线上教学教研会</w:t>
      </w:r>
      <w:r>
        <w:rPr>
          <w:rFonts w:ascii="仿宋" w:eastAsia="仿宋" w:hAnsi="仿宋" w:hint="eastAsia"/>
          <w:sz w:val="28"/>
          <w:szCs w:val="28"/>
        </w:rPr>
        <w:t>，交流分享线上教学经验，研讨如何提高线上教学质量。</w:t>
      </w:r>
    </w:p>
    <w:p w:rsidR="00ED697E" w:rsidRDefault="0016061D" w:rsidP="0016061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6061D">
        <w:rPr>
          <w:rFonts w:ascii="仿宋" w:eastAsia="仿宋" w:hAnsi="仿宋"/>
          <w:sz w:val="28"/>
          <w:szCs w:val="28"/>
        </w:rPr>
        <w:t>4月6日至4月10日，</w:t>
      </w:r>
      <w:r w:rsidR="00E37299" w:rsidRPr="00E37299">
        <w:rPr>
          <w:rFonts w:ascii="仿宋" w:eastAsia="仿宋" w:hAnsi="仿宋" w:hint="eastAsia"/>
          <w:sz w:val="28"/>
          <w:szCs w:val="28"/>
        </w:rPr>
        <w:t>及时报送</w:t>
      </w:r>
      <w:r w:rsidR="00C319EA">
        <w:rPr>
          <w:rFonts w:ascii="仿宋" w:eastAsia="仿宋" w:hAnsi="仿宋" w:hint="eastAsia"/>
          <w:sz w:val="28"/>
          <w:szCs w:val="28"/>
        </w:rPr>
        <w:t>省教育厅每</w:t>
      </w:r>
      <w:proofErr w:type="gramStart"/>
      <w:r w:rsidR="00C319EA">
        <w:rPr>
          <w:rFonts w:ascii="仿宋" w:eastAsia="仿宋" w:hAnsi="仿宋" w:hint="eastAsia"/>
          <w:sz w:val="28"/>
          <w:szCs w:val="28"/>
        </w:rPr>
        <w:t>周</w:t>
      </w:r>
      <w:r w:rsidR="00F247DB" w:rsidRPr="00F247DB">
        <w:rPr>
          <w:rFonts w:ascii="仿宋" w:eastAsia="仿宋" w:hAnsi="仿宋" w:hint="eastAsia"/>
          <w:sz w:val="28"/>
          <w:szCs w:val="28"/>
        </w:rPr>
        <w:t>重点</w:t>
      </w:r>
      <w:proofErr w:type="gramEnd"/>
      <w:r w:rsidR="00F247DB" w:rsidRPr="00F247DB">
        <w:rPr>
          <w:rFonts w:ascii="仿宋" w:eastAsia="仿宋" w:hAnsi="仿宋" w:hint="eastAsia"/>
          <w:sz w:val="28"/>
          <w:szCs w:val="28"/>
        </w:rPr>
        <w:t>督导任务开展情况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F247DB">
        <w:rPr>
          <w:rFonts w:ascii="仿宋" w:eastAsia="仿宋" w:hAnsi="仿宋" w:hint="eastAsia"/>
          <w:sz w:val="28"/>
          <w:szCs w:val="28"/>
        </w:rPr>
        <w:t>坚持每日</w:t>
      </w:r>
      <w:r w:rsidR="00F247DB" w:rsidRPr="00F247DB">
        <w:rPr>
          <w:rFonts w:ascii="仿宋" w:eastAsia="仿宋" w:hAnsi="仿宋"/>
          <w:sz w:val="28"/>
          <w:szCs w:val="28"/>
        </w:rPr>
        <w:t>统计</w:t>
      </w:r>
      <w:r w:rsidR="00F247DB" w:rsidRPr="00F247DB">
        <w:rPr>
          <w:rFonts w:ascii="仿宋" w:eastAsia="仿宋" w:hAnsi="仿宋" w:hint="eastAsia"/>
          <w:sz w:val="28"/>
          <w:szCs w:val="28"/>
        </w:rPr>
        <w:t>师生</w:t>
      </w:r>
      <w:r w:rsidR="00915D22">
        <w:rPr>
          <w:rFonts w:ascii="仿宋" w:eastAsia="仿宋" w:hAnsi="仿宋"/>
          <w:sz w:val="28"/>
          <w:szCs w:val="28"/>
        </w:rPr>
        <w:t>返蚌、外出情况及健康状况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>组织班主任用多种方式和家长沟通，</w:t>
      </w:r>
      <w:r w:rsidR="00AE3C62">
        <w:rPr>
          <w:rFonts w:ascii="仿宋" w:eastAsia="仿宋" w:hAnsi="仿宋" w:hint="eastAsia"/>
          <w:sz w:val="28"/>
          <w:szCs w:val="28"/>
        </w:rPr>
        <w:t>动态掌握学生的</w:t>
      </w:r>
      <w:r w:rsidR="00AE3C62" w:rsidRPr="00AE3C62">
        <w:rPr>
          <w:rFonts w:ascii="仿宋" w:eastAsia="仿宋" w:hAnsi="仿宋"/>
          <w:sz w:val="28"/>
          <w:szCs w:val="28"/>
        </w:rPr>
        <w:t>学习</w:t>
      </w:r>
      <w:r w:rsidR="00AE3C62" w:rsidRPr="00AE3C62">
        <w:rPr>
          <w:rFonts w:ascii="仿宋" w:eastAsia="仿宋" w:hAnsi="仿宋" w:hint="eastAsia"/>
          <w:sz w:val="28"/>
          <w:szCs w:val="28"/>
        </w:rPr>
        <w:t>、</w:t>
      </w:r>
      <w:r w:rsidR="00AE3C62" w:rsidRPr="00AE3C62">
        <w:rPr>
          <w:rFonts w:ascii="仿宋" w:eastAsia="仿宋" w:hAnsi="仿宋"/>
          <w:sz w:val="28"/>
          <w:szCs w:val="28"/>
        </w:rPr>
        <w:t>生活及心理</w:t>
      </w:r>
      <w:r w:rsidR="00AE3C62" w:rsidRPr="00AE3C62">
        <w:rPr>
          <w:rFonts w:ascii="仿宋" w:eastAsia="仿宋" w:hAnsi="仿宋" w:hint="eastAsia"/>
          <w:sz w:val="28"/>
          <w:szCs w:val="28"/>
        </w:rPr>
        <w:t>情况</w:t>
      </w:r>
      <w:r w:rsidR="00AE3C62">
        <w:rPr>
          <w:rFonts w:ascii="仿宋" w:eastAsia="仿宋" w:hAnsi="仿宋" w:hint="eastAsia"/>
          <w:sz w:val="28"/>
          <w:szCs w:val="28"/>
        </w:rPr>
        <w:t>，</w:t>
      </w:r>
      <w:r w:rsidR="00AE3C62" w:rsidRPr="00AE3C62">
        <w:rPr>
          <w:rFonts w:ascii="仿宋" w:eastAsia="仿宋" w:hAnsi="仿宋"/>
          <w:sz w:val="28"/>
          <w:szCs w:val="28"/>
        </w:rPr>
        <w:t>做好学生线上教学督导及统计工作，保障线上教学正常进行</w:t>
      </w:r>
      <w:r w:rsidR="00ED697E">
        <w:rPr>
          <w:rFonts w:ascii="仿宋" w:eastAsia="仿宋" w:hAnsi="仿宋" w:hint="eastAsia"/>
          <w:sz w:val="28"/>
          <w:szCs w:val="28"/>
        </w:rPr>
        <w:t>；</w:t>
      </w:r>
      <w:r w:rsidR="00ED697E" w:rsidRPr="00ED697E">
        <w:rPr>
          <w:rFonts w:ascii="仿宋" w:eastAsia="仿宋" w:hAnsi="仿宋"/>
          <w:sz w:val="28"/>
          <w:szCs w:val="28"/>
        </w:rPr>
        <w:t>积极</w:t>
      </w:r>
      <w:proofErr w:type="gramStart"/>
      <w:r w:rsidR="00ED697E" w:rsidRPr="00ED697E">
        <w:rPr>
          <w:rFonts w:ascii="仿宋" w:eastAsia="仿宋" w:hAnsi="仿宋"/>
          <w:sz w:val="28"/>
          <w:szCs w:val="28"/>
        </w:rPr>
        <w:t>利用抖音快手</w:t>
      </w:r>
      <w:proofErr w:type="gramEnd"/>
      <w:r w:rsidR="00ED697E" w:rsidRPr="00ED697E">
        <w:rPr>
          <w:rFonts w:ascii="仿宋" w:eastAsia="仿宋" w:hAnsi="仿宋"/>
          <w:sz w:val="28"/>
          <w:szCs w:val="28"/>
        </w:rPr>
        <w:t>等平台，制作疫情防控相关视频，提升疫情防控宣传力度</w:t>
      </w:r>
      <w:r w:rsidR="00ED697E">
        <w:rPr>
          <w:rFonts w:ascii="仿宋" w:eastAsia="仿宋" w:hAnsi="仿宋" w:hint="eastAsia"/>
          <w:sz w:val="28"/>
          <w:szCs w:val="28"/>
        </w:rPr>
        <w:t>。</w:t>
      </w:r>
    </w:p>
    <w:p w:rsidR="00915D22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4C3404" w:rsidRDefault="004C3404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4C3404" w:rsidRDefault="004C3404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AE3C62" w:rsidRP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858" w:rsidRDefault="00561858" w:rsidP="00CC1997">
      <w:r>
        <w:separator/>
      </w:r>
    </w:p>
  </w:endnote>
  <w:endnote w:type="continuationSeparator" w:id="0">
    <w:p w:rsidR="00561858" w:rsidRDefault="00561858" w:rsidP="00CC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9856"/>
      <w:docPartObj>
        <w:docPartGallery w:val="Page Numbers (Bottom of Page)"/>
        <w:docPartUnique/>
      </w:docPartObj>
    </w:sdtPr>
    <w:sdtEndPr/>
    <w:sdtContent>
      <w:p w:rsidR="004742DF" w:rsidRDefault="00664A73">
        <w:pPr>
          <w:pStyle w:val="a4"/>
          <w:jc w:val="right"/>
        </w:pPr>
        <w:r>
          <w:fldChar w:fldCharType="begin"/>
        </w:r>
        <w:r w:rsidR="000A71F5">
          <w:instrText xml:space="preserve"> PAGE   \* MERGEFORMAT </w:instrText>
        </w:r>
        <w:r>
          <w:fldChar w:fldCharType="separate"/>
        </w:r>
        <w:r w:rsidR="00BD1564" w:rsidRPr="00BD1564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858" w:rsidRDefault="00561858" w:rsidP="00CC1997">
      <w:r>
        <w:separator/>
      </w:r>
    </w:p>
  </w:footnote>
  <w:footnote w:type="continuationSeparator" w:id="0">
    <w:p w:rsidR="00561858" w:rsidRDefault="00561858" w:rsidP="00CC1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1997"/>
    <w:rsid w:val="000A71F5"/>
    <w:rsid w:val="000B5F97"/>
    <w:rsid w:val="00155211"/>
    <w:rsid w:val="00157CAB"/>
    <w:rsid w:val="0016061D"/>
    <w:rsid w:val="00206541"/>
    <w:rsid w:val="00264E56"/>
    <w:rsid w:val="002758FD"/>
    <w:rsid w:val="002C207E"/>
    <w:rsid w:val="002D2502"/>
    <w:rsid w:val="003A5974"/>
    <w:rsid w:val="003A5BC1"/>
    <w:rsid w:val="003B64DC"/>
    <w:rsid w:val="00411614"/>
    <w:rsid w:val="00470FD7"/>
    <w:rsid w:val="004742DF"/>
    <w:rsid w:val="004B7D41"/>
    <w:rsid w:val="004C3404"/>
    <w:rsid w:val="005113DA"/>
    <w:rsid w:val="0054501F"/>
    <w:rsid w:val="00561858"/>
    <w:rsid w:val="005A672A"/>
    <w:rsid w:val="00607F6F"/>
    <w:rsid w:val="00637168"/>
    <w:rsid w:val="00645F1F"/>
    <w:rsid w:val="0065488F"/>
    <w:rsid w:val="00664A73"/>
    <w:rsid w:val="00681D46"/>
    <w:rsid w:val="00707FAF"/>
    <w:rsid w:val="00715FC6"/>
    <w:rsid w:val="007503DF"/>
    <w:rsid w:val="00792ED1"/>
    <w:rsid w:val="007A70AF"/>
    <w:rsid w:val="007F1D99"/>
    <w:rsid w:val="00837471"/>
    <w:rsid w:val="00856FB8"/>
    <w:rsid w:val="00857B7B"/>
    <w:rsid w:val="0086428F"/>
    <w:rsid w:val="00896077"/>
    <w:rsid w:val="00915D22"/>
    <w:rsid w:val="00936755"/>
    <w:rsid w:val="00943C64"/>
    <w:rsid w:val="009657B0"/>
    <w:rsid w:val="009735F7"/>
    <w:rsid w:val="00981595"/>
    <w:rsid w:val="00996894"/>
    <w:rsid w:val="009B2E67"/>
    <w:rsid w:val="00A67CCC"/>
    <w:rsid w:val="00A90319"/>
    <w:rsid w:val="00A969AA"/>
    <w:rsid w:val="00AA5623"/>
    <w:rsid w:val="00AE3C62"/>
    <w:rsid w:val="00B0530B"/>
    <w:rsid w:val="00B05B72"/>
    <w:rsid w:val="00B47C30"/>
    <w:rsid w:val="00B96558"/>
    <w:rsid w:val="00BD1564"/>
    <w:rsid w:val="00BE6721"/>
    <w:rsid w:val="00C319EA"/>
    <w:rsid w:val="00CC1997"/>
    <w:rsid w:val="00CE2B15"/>
    <w:rsid w:val="00D04565"/>
    <w:rsid w:val="00D22A11"/>
    <w:rsid w:val="00D5741C"/>
    <w:rsid w:val="00D91F28"/>
    <w:rsid w:val="00DB15C5"/>
    <w:rsid w:val="00DD03F2"/>
    <w:rsid w:val="00DD5FC3"/>
    <w:rsid w:val="00DF1C4B"/>
    <w:rsid w:val="00E37299"/>
    <w:rsid w:val="00E7652F"/>
    <w:rsid w:val="00ED697E"/>
    <w:rsid w:val="00EF55E1"/>
    <w:rsid w:val="00F247DB"/>
    <w:rsid w:val="00F36D19"/>
    <w:rsid w:val="00F5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9031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90319"/>
    <w:rPr>
      <w:sz w:val="24"/>
      <w:szCs w:val="24"/>
    </w:rPr>
  </w:style>
  <w:style w:type="paragraph" w:customStyle="1" w:styleId="paragraph">
    <w:name w:val="paragraph"/>
    <w:basedOn w:val="a"/>
    <w:rsid w:val="004C3404"/>
    <w:pPr>
      <w:spacing w:before="100" w:beforeAutospacing="1" w:after="100" w:afterAutospacing="1"/>
    </w:pPr>
    <w:rPr>
      <w:rFonts w:ascii="宋体" w:hAnsi="宋体" w:cs="宋体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3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7D353-EDDC-4A70-9A07-BE7C9165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102</Words>
  <Characters>586</Characters>
  <Application>Microsoft Office Word</Application>
  <DocSecurity>0</DocSecurity>
  <Lines>4</Lines>
  <Paragraphs>1</Paragraphs>
  <ScaleCrop>false</ScaleCrop>
  <Company>微软中国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周杜松</cp:lastModifiedBy>
  <cp:revision>36</cp:revision>
  <dcterms:created xsi:type="dcterms:W3CDTF">2020-02-24T10:10:00Z</dcterms:created>
  <dcterms:modified xsi:type="dcterms:W3CDTF">2020-04-10T03:12:00Z</dcterms:modified>
</cp:coreProperties>
</file>