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997" w:rsidRDefault="00607F6F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52"/>
          <w:szCs w:val="52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安徽省第一轻工业学校疫情防控</w:t>
      </w:r>
      <w:r w:rsidR="004742DF"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专题</w:t>
      </w:r>
    </w:p>
    <w:p w:rsidR="00637168" w:rsidRPr="00637168" w:rsidRDefault="00637168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32"/>
          <w:szCs w:val="32"/>
        </w:rPr>
      </w:pPr>
    </w:p>
    <w:p w:rsidR="003A5BC1" w:rsidRPr="00637168" w:rsidRDefault="004742DF" w:rsidP="003A5BC1">
      <w:pPr>
        <w:jc w:val="center"/>
        <w:rPr>
          <w:rFonts w:asciiTheme="majorEastAsia" w:eastAsiaTheme="majorEastAsia" w:hAnsiTheme="majorEastAsia"/>
          <w:b/>
          <w:color w:val="FF0000"/>
          <w:sz w:val="84"/>
          <w:szCs w:val="84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工作</w:t>
      </w:r>
      <w:r w:rsidR="003A5BC1"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简报</w:t>
      </w:r>
    </w:p>
    <w:p w:rsidR="00607F6F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第</w:t>
      </w:r>
      <w:r w:rsidR="00264E56">
        <w:rPr>
          <w:rFonts w:ascii="仿宋" w:eastAsia="仿宋" w:hAnsi="仿宋" w:hint="eastAsia"/>
          <w:sz w:val="32"/>
          <w:szCs w:val="32"/>
        </w:rPr>
        <w:t>7</w:t>
      </w:r>
      <w:r w:rsidRPr="00637168">
        <w:rPr>
          <w:rFonts w:ascii="仿宋" w:eastAsia="仿宋" w:hAnsi="仿宋" w:hint="eastAsia"/>
          <w:sz w:val="32"/>
          <w:szCs w:val="32"/>
        </w:rPr>
        <w:t>期</w:t>
      </w:r>
    </w:p>
    <w:p w:rsidR="003A5BC1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疫情防控领导小组办公室               2020年</w:t>
      </w:r>
      <w:r w:rsidR="00264E56">
        <w:rPr>
          <w:rFonts w:ascii="仿宋" w:eastAsia="仿宋" w:hAnsi="仿宋" w:hint="eastAsia"/>
          <w:sz w:val="32"/>
          <w:szCs w:val="32"/>
        </w:rPr>
        <w:t>4</w:t>
      </w:r>
      <w:r w:rsidRPr="00637168">
        <w:rPr>
          <w:rFonts w:ascii="仿宋" w:eastAsia="仿宋" w:hAnsi="仿宋" w:hint="eastAsia"/>
          <w:sz w:val="32"/>
          <w:szCs w:val="32"/>
        </w:rPr>
        <w:t>月</w:t>
      </w:r>
      <w:r w:rsidR="00264E56">
        <w:rPr>
          <w:rFonts w:ascii="仿宋" w:eastAsia="仿宋" w:hAnsi="仿宋" w:hint="eastAsia"/>
          <w:sz w:val="32"/>
          <w:szCs w:val="32"/>
        </w:rPr>
        <w:t>3</w:t>
      </w:r>
      <w:r w:rsidRPr="00637168">
        <w:rPr>
          <w:rFonts w:ascii="仿宋" w:eastAsia="仿宋" w:hAnsi="仿宋" w:hint="eastAsia"/>
          <w:sz w:val="32"/>
          <w:szCs w:val="32"/>
        </w:rPr>
        <w:t>日</w:t>
      </w:r>
    </w:p>
    <w:p w:rsidR="003A5BC1" w:rsidRPr="003A5BC1" w:rsidRDefault="00664A73" w:rsidP="00607F6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.35pt;margin-top:4.6pt;width:421.35pt;height:0;z-index:251658240" o:connectortype="straight" strokecolor="red" strokeweight="2.25pt">
            <v:shadow type="perspective" color="#974706 [1609]" opacity=".5" offset="1pt" offset2="-1pt"/>
          </v:shape>
        </w:pict>
      </w:r>
    </w:p>
    <w:p w:rsidR="004C3404" w:rsidRPr="004C3404" w:rsidRDefault="00DB15C5" w:rsidP="004C340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本周</w:t>
      </w:r>
      <w:r w:rsidR="00206541" w:rsidRPr="00206541">
        <w:rPr>
          <w:rFonts w:ascii="仿宋" w:eastAsia="仿宋" w:hAnsi="仿宋" w:hint="eastAsia"/>
          <w:sz w:val="28"/>
          <w:szCs w:val="28"/>
        </w:rPr>
        <w:t>，</w:t>
      </w:r>
      <w:r w:rsidR="00645F1F">
        <w:rPr>
          <w:rFonts w:ascii="仿宋" w:eastAsia="仿宋" w:hAnsi="仿宋" w:hint="eastAsia"/>
          <w:sz w:val="28"/>
          <w:szCs w:val="28"/>
        </w:rPr>
        <w:t>学校继续做好疫情防控工作，包括每日</w:t>
      </w:r>
      <w:r w:rsidR="00645F1F" w:rsidRPr="00F247DB">
        <w:rPr>
          <w:rFonts w:ascii="仿宋" w:eastAsia="仿宋" w:hAnsi="仿宋" w:hint="eastAsia"/>
          <w:sz w:val="28"/>
          <w:szCs w:val="28"/>
        </w:rPr>
        <w:t>重点区域消毒、保洁及学校大门出入监管</w:t>
      </w:r>
      <w:r w:rsidR="00645F1F">
        <w:rPr>
          <w:rFonts w:ascii="仿宋" w:eastAsia="仿宋" w:hAnsi="仿宋" w:hint="eastAsia"/>
          <w:sz w:val="28"/>
          <w:szCs w:val="28"/>
        </w:rPr>
        <w:t>，每日调查</w:t>
      </w:r>
      <w:r w:rsidR="00645F1F" w:rsidRPr="00F51505">
        <w:rPr>
          <w:rFonts w:ascii="仿宋" w:eastAsia="仿宋" w:hAnsi="仿宋" w:hint="eastAsia"/>
          <w:sz w:val="28"/>
          <w:szCs w:val="28"/>
        </w:rPr>
        <w:t>师生</w:t>
      </w:r>
      <w:r w:rsidR="00645F1F">
        <w:rPr>
          <w:rFonts w:ascii="仿宋" w:eastAsia="仿宋" w:hAnsi="仿宋"/>
          <w:sz w:val="28"/>
          <w:szCs w:val="28"/>
        </w:rPr>
        <w:t>健康状况</w:t>
      </w:r>
      <w:r w:rsidR="00645F1F">
        <w:rPr>
          <w:rFonts w:ascii="仿宋" w:eastAsia="仿宋" w:hAnsi="仿宋" w:hint="eastAsia"/>
          <w:sz w:val="28"/>
          <w:szCs w:val="28"/>
        </w:rPr>
        <w:t>，</w:t>
      </w:r>
      <w:r w:rsidR="00645F1F" w:rsidRPr="00206541">
        <w:rPr>
          <w:rFonts w:ascii="仿宋" w:eastAsia="仿宋" w:hAnsi="仿宋"/>
          <w:sz w:val="28"/>
          <w:szCs w:val="28"/>
        </w:rPr>
        <w:t>每日接受省教育厅督导组线上督导，</w:t>
      </w:r>
      <w:r w:rsidR="00645F1F" w:rsidRPr="00206541">
        <w:rPr>
          <w:rFonts w:ascii="仿宋" w:eastAsia="仿宋" w:hAnsi="仿宋" w:hint="eastAsia"/>
          <w:sz w:val="28"/>
          <w:szCs w:val="28"/>
        </w:rPr>
        <w:t>疫情防控</w:t>
      </w:r>
      <w:r w:rsidR="00645F1F" w:rsidRPr="00206541">
        <w:rPr>
          <w:rFonts w:ascii="仿宋" w:eastAsia="仿宋" w:hAnsi="仿宋"/>
          <w:sz w:val="28"/>
          <w:szCs w:val="28"/>
        </w:rPr>
        <w:t>每日</w:t>
      </w:r>
      <w:r w:rsidR="00645F1F">
        <w:rPr>
          <w:rFonts w:ascii="仿宋" w:eastAsia="仿宋" w:hAnsi="仿宋" w:hint="eastAsia"/>
          <w:sz w:val="28"/>
          <w:szCs w:val="28"/>
        </w:rPr>
        <w:t>的</w:t>
      </w:r>
      <w:r w:rsidR="00645F1F" w:rsidRPr="00206541">
        <w:rPr>
          <w:rFonts w:ascii="仿宋" w:eastAsia="仿宋" w:hAnsi="仿宋"/>
          <w:sz w:val="28"/>
          <w:szCs w:val="28"/>
        </w:rPr>
        <w:t>报表报告</w:t>
      </w:r>
      <w:r w:rsidR="00645F1F" w:rsidRPr="00206541">
        <w:rPr>
          <w:rFonts w:ascii="仿宋" w:eastAsia="仿宋" w:hAnsi="仿宋" w:hint="eastAsia"/>
          <w:sz w:val="28"/>
          <w:szCs w:val="28"/>
        </w:rPr>
        <w:t>、系统填报工作等。</w:t>
      </w:r>
      <w:r w:rsidR="00645F1F">
        <w:rPr>
          <w:rFonts w:ascii="仿宋" w:eastAsia="仿宋" w:hAnsi="仿宋" w:hint="eastAsia"/>
          <w:sz w:val="28"/>
          <w:szCs w:val="28"/>
        </w:rPr>
        <w:t>同时，</w:t>
      </w:r>
      <w:r w:rsidR="00AE3C62">
        <w:rPr>
          <w:rFonts w:ascii="仿宋" w:eastAsia="仿宋" w:hAnsi="仿宋" w:hint="eastAsia"/>
          <w:sz w:val="28"/>
          <w:szCs w:val="28"/>
        </w:rPr>
        <w:t>学校</w:t>
      </w:r>
      <w:r w:rsidR="00645F1F">
        <w:rPr>
          <w:rFonts w:ascii="仿宋" w:eastAsia="仿宋" w:hAnsi="仿宋" w:hint="eastAsia"/>
          <w:sz w:val="28"/>
          <w:szCs w:val="28"/>
        </w:rPr>
        <w:t>其他日常工作有序开展，重点督查了</w:t>
      </w:r>
      <w:r w:rsidR="00F247DB">
        <w:rPr>
          <w:rFonts w:ascii="仿宋" w:eastAsia="仿宋" w:hAnsi="仿宋" w:hint="eastAsia"/>
          <w:sz w:val="28"/>
          <w:szCs w:val="28"/>
        </w:rPr>
        <w:t>线上</w:t>
      </w:r>
      <w:r w:rsidR="00856FB8">
        <w:rPr>
          <w:rFonts w:ascii="仿宋" w:eastAsia="仿宋" w:hAnsi="仿宋" w:hint="eastAsia"/>
          <w:sz w:val="28"/>
          <w:szCs w:val="28"/>
        </w:rPr>
        <w:t>教育</w:t>
      </w:r>
      <w:r w:rsidR="00F247DB">
        <w:rPr>
          <w:rFonts w:ascii="仿宋" w:eastAsia="仿宋" w:hAnsi="仿宋" w:hint="eastAsia"/>
          <w:sz w:val="28"/>
          <w:szCs w:val="28"/>
        </w:rPr>
        <w:t>教学</w:t>
      </w:r>
      <w:r w:rsidR="00645F1F">
        <w:rPr>
          <w:rFonts w:ascii="仿宋" w:eastAsia="仿宋" w:hAnsi="仿宋" w:hint="eastAsia"/>
          <w:sz w:val="28"/>
          <w:szCs w:val="28"/>
        </w:rPr>
        <w:t>的开展</w:t>
      </w:r>
      <w:r w:rsidR="00837471" w:rsidRPr="00837471">
        <w:rPr>
          <w:rFonts w:ascii="仿宋" w:eastAsia="仿宋" w:hAnsi="仿宋"/>
          <w:sz w:val="28"/>
          <w:szCs w:val="28"/>
        </w:rPr>
        <w:t>情况</w:t>
      </w:r>
      <w:r w:rsidR="00645F1F">
        <w:rPr>
          <w:rFonts w:ascii="仿宋" w:eastAsia="仿宋" w:hAnsi="仿宋" w:hint="eastAsia"/>
          <w:sz w:val="28"/>
          <w:szCs w:val="28"/>
        </w:rPr>
        <w:t>并</w:t>
      </w:r>
      <w:r w:rsidR="00837471" w:rsidRPr="00837471">
        <w:rPr>
          <w:rFonts w:ascii="仿宋" w:eastAsia="仿宋" w:hAnsi="仿宋"/>
          <w:sz w:val="28"/>
          <w:szCs w:val="28"/>
        </w:rPr>
        <w:t>报市教育局</w:t>
      </w:r>
      <w:r w:rsidR="00837471">
        <w:rPr>
          <w:rFonts w:ascii="仿宋" w:eastAsia="仿宋" w:hAnsi="仿宋" w:hint="eastAsia"/>
          <w:sz w:val="28"/>
          <w:szCs w:val="28"/>
        </w:rPr>
        <w:t>备案</w:t>
      </w:r>
      <w:r w:rsidR="00264E56">
        <w:rPr>
          <w:rFonts w:ascii="仿宋" w:eastAsia="仿宋" w:hAnsi="仿宋" w:hint="eastAsia"/>
          <w:sz w:val="28"/>
          <w:szCs w:val="28"/>
        </w:rPr>
        <w:t>，</w:t>
      </w:r>
      <w:r w:rsidR="00264E56" w:rsidRPr="00264E56">
        <w:rPr>
          <w:rFonts w:ascii="仿宋" w:eastAsia="仿宋" w:hAnsi="仿宋"/>
          <w:sz w:val="28"/>
          <w:szCs w:val="28"/>
        </w:rPr>
        <w:t>制定学生返校</w:t>
      </w:r>
      <w:proofErr w:type="gramStart"/>
      <w:r w:rsidR="00264E56" w:rsidRPr="00264E56">
        <w:rPr>
          <w:rFonts w:ascii="仿宋" w:eastAsia="仿宋" w:hAnsi="仿宋"/>
          <w:sz w:val="28"/>
          <w:szCs w:val="28"/>
        </w:rPr>
        <w:t>后教学</w:t>
      </w:r>
      <w:proofErr w:type="gramEnd"/>
      <w:r w:rsidR="00264E56" w:rsidRPr="00264E56">
        <w:rPr>
          <w:rFonts w:ascii="仿宋" w:eastAsia="仿宋" w:hAnsi="仿宋"/>
          <w:sz w:val="28"/>
          <w:szCs w:val="28"/>
        </w:rPr>
        <w:t>工作方案</w:t>
      </w:r>
      <w:r w:rsidR="00264E56" w:rsidRPr="00264E56">
        <w:rPr>
          <w:rFonts w:ascii="仿宋" w:eastAsia="仿宋" w:hAnsi="仿宋" w:hint="eastAsia"/>
          <w:sz w:val="28"/>
          <w:szCs w:val="28"/>
        </w:rPr>
        <w:t>和</w:t>
      </w:r>
      <w:r w:rsidR="00264E56" w:rsidRPr="00264E56">
        <w:rPr>
          <w:rFonts w:ascii="仿宋" w:eastAsia="仿宋" w:hAnsi="仿宋"/>
          <w:sz w:val="28"/>
          <w:szCs w:val="28"/>
        </w:rPr>
        <w:t>管理工作方案</w:t>
      </w:r>
      <w:r w:rsidR="00264E56">
        <w:rPr>
          <w:rFonts w:ascii="仿宋" w:eastAsia="仿宋" w:hAnsi="仿宋" w:hint="eastAsia"/>
          <w:sz w:val="28"/>
          <w:szCs w:val="28"/>
        </w:rPr>
        <w:t>等，</w:t>
      </w:r>
      <w:r w:rsidR="00264E56" w:rsidRPr="00264E56">
        <w:rPr>
          <w:rFonts w:ascii="仿宋" w:eastAsia="仿宋" w:hAnsi="仿宋" w:hint="eastAsia"/>
          <w:sz w:val="28"/>
          <w:szCs w:val="28"/>
        </w:rPr>
        <w:t>继续采购、储备防疫物资</w:t>
      </w:r>
      <w:r w:rsidR="00264E56">
        <w:rPr>
          <w:rFonts w:ascii="仿宋" w:eastAsia="仿宋" w:hAnsi="仿宋" w:hint="eastAsia"/>
          <w:sz w:val="28"/>
          <w:szCs w:val="28"/>
        </w:rPr>
        <w:t>，</w:t>
      </w:r>
      <w:r w:rsidR="004C3404" w:rsidRPr="004C3404">
        <w:rPr>
          <w:rFonts w:ascii="仿宋" w:eastAsia="仿宋" w:hAnsi="仿宋" w:hint="eastAsia"/>
          <w:sz w:val="28"/>
          <w:szCs w:val="28"/>
        </w:rPr>
        <w:t>学习省、市关于开学工作文件精神，拟定、完善相关制度、方案，为开学推演做准备</w:t>
      </w:r>
      <w:r w:rsidR="004C3404">
        <w:rPr>
          <w:rFonts w:ascii="仿宋" w:eastAsia="仿宋" w:hAnsi="仿宋" w:hint="eastAsia"/>
          <w:sz w:val="28"/>
          <w:szCs w:val="28"/>
        </w:rPr>
        <w:t>。</w:t>
      </w:r>
    </w:p>
    <w:p w:rsidR="00264E56" w:rsidRPr="00264E56" w:rsidRDefault="00264E56" w:rsidP="00264E56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264E56">
        <w:rPr>
          <w:rFonts w:ascii="仿宋" w:eastAsia="仿宋" w:hAnsi="仿宋" w:hint="eastAsia"/>
          <w:sz w:val="28"/>
          <w:szCs w:val="28"/>
        </w:rPr>
        <w:t>3月30日</w:t>
      </w:r>
      <w:r>
        <w:rPr>
          <w:rFonts w:ascii="仿宋" w:eastAsia="仿宋" w:hAnsi="仿宋" w:hint="eastAsia"/>
          <w:sz w:val="28"/>
          <w:szCs w:val="28"/>
        </w:rPr>
        <w:t>，</w:t>
      </w:r>
      <w:r w:rsidRPr="00264E56">
        <w:rPr>
          <w:rFonts w:ascii="仿宋" w:eastAsia="仿宋" w:hAnsi="仿宋" w:hint="eastAsia"/>
          <w:sz w:val="28"/>
          <w:szCs w:val="28"/>
        </w:rPr>
        <w:t>接受省教育厅疫情防控督导组电话督导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264E56" w:rsidRDefault="00264E56" w:rsidP="00264E56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3月31日，</w:t>
      </w:r>
      <w:r w:rsidRPr="00264E56">
        <w:rPr>
          <w:rFonts w:ascii="仿宋" w:eastAsia="仿宋" w:hAnsi="仿宋" w:hint="eastAsia"/>
          <w:sz w:val="28"/>
          <w:szCs w:val="28"/>
        </w:rPr>
        <w:t>与物业服务公司对接，安排部署开学前后校园全面清洁消毒工作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264E56" w:rsidRDefault="00264E56" w:rsidP="00264E56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4月1日，</w:t>
      </w:r>
      <w:r w:rsidRPr="00264E56">
        <w:rPr>
          <w:rFonts w:ascii="仿宋" w:eastAsia="仿宋" w:hAnsi="仿宋" w:hint="eastAsia"/>
          <w:sz w:val="28"/>
          <w:szCs w:val="28"/>
        </w:rPr>
        <w:t>核查新男生楼、艺术</w:t>
      </w:r>
      <w:proofErr w:type="gramStart"/>
      <w:r w:rsidRPr="00264E56">
        <w:rPr>
          <w:rFonts w:ascii="仿宋" w:eastAsia="仿宋" w:hAnsi="仿宋" w:hint="eastAsia"/>
          <w:sz w:val="28"/>
          <w:szCs w:val="28"/>
        </w:rPr>
        <w:t>楼学生</w:t>
      </w:r>
      <w:proofErr w:type="gramEnd"/>
      <w:r w:rsidRPr="00264E56">
        <w:rPr>
          <w:rFonts w:ascii="仿宋" w:eastAsia="仿宋" w:hAnsi="仿宋" w:hint="eastAsia"/>
          <w:sz w:val="28"/>
          <w:szCs w:val="28"/>
        </w:rPr>
        <w:t>宿舍物品设施情况</w:t>
      </w:r>
      <w:r>
        <w:rPr>
          <w:rFonts w:ascii="仿宋" w:eastAsia="仿宋" w:hAnsi="仿宋" w:hint="eastAsia"/>
          <w:sz w:val="28"/>
          <w:szCs w:val="28"/>
        </w:rPr>
        <w:t>，</w:t>
      </w:r>
      <w:r w:rsidRPr="00264E56">
        <w:rPr>
          <w:rFonts w:ascii="仿宋" w:eastAsia="仿宋" w:hAnsi="仿宋" w:hint="eastAsia"/>
          <w:sz w:val="28"/>
          <w:szCs w:val="28"/>
        </w:rPr>
        <w:t>督促安装维修公司加快宿舍楼卫生间改造进度，争取在</w:t>
      </w:r>
      <w:r>
        <w:rPr>
          <w:rFonts w:ascii="仿宋" w:eastAsia="仿宋" w:hAnsi="仿宋" w:hint="eastAsia"/>
          <w:sz w:val="28"/>
          <w:szCs w:val="28"/>
        </w:rPr>
        <w:t>线下</w:t>
      </w:r>
      <w:r w:rsidRPr="00264E56">
        <w:rPr>
          <w:rFonts w:ascii="仿宋" w:eastAsia="仿宋" w:hAnsi="仿宋" w:hint="eastAsia"/>
          <w:sz w:val="28"/>
          <w:szCs w:val="28"/>
        </w:rPr>
        <w:t>开学前全部完成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264E56" w:rsidRPr="00264E56" w:rsidRDefault="00264E56" w:rsidP="00264E56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4月2日，</w:t>
      </w:r>
      <w:r w:rsidR="004C3404">
        <w:rPr>
          <w:rFonts w:ascii="仿宋" w:eastAsia="仿宋" w:hAnsi="仿宋" w:hint="eastAsia"/>
          <w:sz w:val="28"/>
          <w:szCs w:val="28"/>
        </w:rPr>
        <w:t>学校准备</w:t>
      </w:r>
      <w:r w:rsidR="004C3404" w:rsidRPr="004C3404">
        <w:rPr>
          <w:rFonts w:ascii="仿宋" w:eastAsia="仿宋" w:hAnsi="仿宋" w:hint="eastAsia"/>
          <w:sz w:val="28"/>
          <w:szCs w:val="28"/>
        </w:rPr>
        <w:t>建立师生</w:t>
      </w:r>
      <w:proofErr w:type="gramStart"/>
      <w:r w:rsidR="004C3404" w:rsidRPr="004C3404">
        <w:rPr>
          <w:rFonts w:ascii="仿宋" w:eastAsia="仿宋" w:hAnsi="仿宋" w:hint="eastAsia"/>
          <w:sz w:val="28"/>
          <w:szCs w:val="28"/>
        </w:rPr>
        <w:t>健康台</w:t>
      </w:r>
      <w:proofErr w:type="gramEnd"/>
      <w:r w:rsidR="004C3404" w:rsidRPr="004C3404">
        <w:rPr>
          <w:rFonts w:ascii="仿宋" w:eastAsia="仿宋" w:hAnsi="仿宋" w:hint="eastAsia"/>
          <w:sz w:val="28"/>
          <w:szCs w:val="28"/>
        </w:rPr>
        <w:t>账</w:t>
      </w:r>
      <w:r w:rsidR="004C3404">
        <w:rPr>
          <w:rFonts w:ascii="仿宋" w:eastAsia="仿宋" w:hAnsi="仿宋" w:hint="eastAsia"/>
          <w:sz w:val="28"/>
          <w:szCs w:val="28"/>
        </w:rPr>
        <w:t>，要求</w:t>
      </w:r>
      <w:r w:rsidR="004C3404" w:rsidRPr="004C3404">
        <w:rPr>
          <w:rFonts w:ascii="仿宋" w:eastAsia="仿宋" w:hAnsi="仿宋" w:hint="eastAsia"/>
          <w:sz w:val="28"/>
          <w:szCs w:val="28"/>
        </w:rPr>
        <w:t>全体师生自4月7日起每日登陆支付宝“职教健康上报”小程序填报健康日报</w:t>
      </w:r>
      <w:r w:rsidR="004C3404">
        <w:rPr>
          <w:rFonts w:ascii="仿宋" w:eastAsia="仿宋" w:hAnsi="仿宋" w:hint="eastAsia"/>
          <w:sz w:val="28"/>
          <w:szCs w:val="28"/>
        </w:rPr>
        <w:t>，并</w:t>
      </w:r>
      <w:r w:rsidR="004C3404" w:rsidRPr="004C3404">
        <w:rPr>
          <w:rFonts w:ascii="仿宋" w:eastAsia="仿宋" w:hAnsi="仿宋" w:hint="eastAsia"/>
          <w:sz w:val="28"/>
          <w:szCs w:val="28"/>
        </w:rPr>
        <w:t>强调如果正式开学前没有连续14天的</w:t>
      </w:r>
      <w:proofErr w:type="gramStart"/>
      <w:r w:rsidR="004C3404" w:rsidRPr="004C3404">
        <w:rPr>
          <w:rFonts w:ascii="仿宋" w:eastAsia="仿宋" w:hAnsi="仿宋" w:hint="eastAsia"/>
          <w:sz w:val="28"/>
          <w:szCs w:val="28"/>
        </w:rPr>
        <w:t>健康台</w:t>
      </w:r>
      <w:proofErr w:type="gramEnd"/>
      <w:r w:rsidR="004C3404" w:rsidRPr="004C3404">
        <w:rPr>
          <w:rFonts w:ascii="仿宋" w:eastAsia="仿宋" w:hAnsi="仿宋" w:hint="eastAsia"/>
          <w:sz w:val="28"/>
          <w:szCs w:val="28"/>
        </w:rPr>
        <w:t>账，不能返校。</w:t>
      </w:r>
    </w:p>
    <w:p w:rsidR="00264E56" w:rsidRPr="00707FAF" w:rsidRDefault="00264E56" w:rsidP="00264E56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264E56">
        <w:rPr>
          <w:rFonts w:ascii="仿宋" w:eastAsia="仿宋" w:hAnsi="仿宋"/>
          <w:sz w:val="28"/>
          <w:szCs w:val="28"/>
        </w:rPr>
        <w:t>4月3日</w:t>
      </w:r>
      <w:r>
        <w:rPr>
          <w:rFonts w:ascii="仿宋" w:eastAsia="仿宋" w:hAnsi="仿宋" w:hint="eastAsia"/>
          <w:sz w:val="28"/>
          <w:szCs w:val="28"/>
        </w:rPr>
        <w:t>,</w:t>
      </w:r>
      <w:r w:rsidRPr="00264E56">
        <w:rPr>
          <w:rFonts w:ascii="仿宋" w:eastAsia="仿宋" w:hAnsi="仿宋"/>
          <w:sz w:val="28"/>
          <w:szCs w:val="28"/>
        </w:rPr>
        <w:t>机加工教研室召开线上教学教研会</w:t>
      </w:r>
      <w:r>
        <w:rPr>
          <w:rFonts w:ascii="仿宋" w:eastAsia="仿宋" w:hAnsi="仿宋" w:hint="eastAsia"/>
          <w:sz w:val="28"/>
          <w:szCs w:val="28"/>
        </w:rPr>
        <w:t>,总结近期线上教学工作</w:t>
      </w:r>
      <w:r w:rsidRPr="00264E56">
        <w:rPr>
          <w:rFonts w:ascii="仿宋" w:eastAsia="仿宋" w:hAnsi="仿宋"/>
          <w:sz w:val="28"/>
          <w:szCs w:val="28"/>
        </w:rPr>
        <w:t>。</w:t>
      </w:r>
    </w:p>
    <w:p w:rsidR="00ED697E" w:rsidRDefault="00264E56" w:rsidP="00264E56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264E56">
        <w:rPr>
          <w:rFonts w:ascii="仿宋" w:eastAsia="仿宋" w:hAnsi="仿宋"/>
          <w:sz w:val="28"/>
          <w:szCs w:val="28"/>
        </w:rPr>
        <w:t>3月30日至4月3日，</w:t>
      </w:r>
      <w:r w:rsidR="00E37299" w:rsidRPr="00E37299">
        <w:rPr>
          <w:rFonts w:ascii="仿宋" w:eastAsia="仿宋" w:hAnsi="仿宋" w:hint="eastAsia"/>
          <w:sz w:val="28"/>
          <w:szCs w:val="28"/>
        </w:rPr>
        <w:t>及时报送</w:t>
      </w:r>
      <w:r w:rsidR="00C319EA">
        <w:rPr>
          <w:rFonts w:ascii="仿宋" w:eastAsia="仿宋" w:hAnsi="仿宋" w:hint="eastAsia"/>
          <w:sz w:val="28"/>
          <w:szCs w:val="28"/>
        </w:rPr>
        <w:t>省教育厅每</w:t>
      </w:r>
      <w:proofErr w:type="gramStart"/>
      <w:r w:rsidR="00C319EA">
        <w:rPr>
          <w:rFonts w:ascii="仿宋" w:eastAsia="仿宋" w:hAnsi="仿宋" w:hint="eastAsia"/>
          <w:sz w:val="28"/>
          <w:szCs w:val="28"/>
        </w:rPr>
        <w:t>周</w:t>
      </w:r>
      <w:r w:rsidR="00F247DB" w:rsidRPr="00F247DB">
        <w:rPr>
          <w:rFonts w:ascii="仿宋" w:eastAsia="仿宋" w:hAnsi="仿宋" w:hint="eastAsia"/>
          <w:sz w:val="28"/>
          <w:szCs w:val="28"/>
        </w:rPr>
        <w:t>重点</w:t>
      </w:r>
      <w:proofErr w:type="gramEnd"/>
      <w:r w:rsidR="00F247DB" w:rsidRPr="00F247DB">
        <w:rPr>
          <w:rFonts w:ascii="仿宋" w:eastAsia="仿宋" w:hAnsi="仿宋" w:hint="eastAsia"/>
          <w:sz w:val="28"/>
          <w:szCs w:val="28"/>
        </w:rPr>
        <w:t>督导任务开展情况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F247DB">
        <w:rPr>
          <w:rFonts w:ascii="仿宋" w:eastAsia="仿宋" w:hAnsi="仿宋" w:hint="eastAsia"/>
          <w:sz w:val="28"/>
          <w:szCs w:val="28"/>
        </w:rPr>
        <w:t>坚持每日</w:t>
      </w:r>
      <w:r w:rsidR="00F247DB" w:rsidRPr="00F247DB">
        <w:rPr>
          <w:rFonts w:ascii="仿宋" w:eastAsia="仿宋" w:hAnsi="仿宋"/>
          <w:sz w:val="28"/>
          <w:szCs w:val="28"/>
        </w:rPr>
        <w:t>统计</w:t>
      </w:r>
      <w:r w:rsidR="00F247DB" w:rsidRPr="00F247DB">
        <w:rPr>
          <w:rFonts w:ascii="仿宋" w:eastAsia="仿宋" w:hAnsi="仿宋" w:hint="eastAsia"/>
          <w:sz w:val="28"/>
          <w:szCs w:val="28"/>
        </w:rPr>
        <w:t>师生</w:t>
      </w:r>
      <w:r w:rsidR="00915D22">
        <w:rPr>
          <w:rFonts w:ascii="仿宋" w:eastAsia="仿宋" w:hAnsi="仿宋"/>
          <w:sz w:val="28"/>
          <w:szCs w:val="28"/>
        </w:rPr>
        <w:t>返蚌、外出情况及健康状况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915D22" w:rsidRPr="00915D22">
        <w:rPr>
          <w:rFonts w:ascii="仿宋" w:eastAsia="仿宋" w:hAnsi="仿宋"/>
          <w:sz w:val="28"/>
          <w:szCs w:val="28"/>
        </w:rPr>
        <w:t>组织班主任用多种方式和家长沟通，</w:t>
      </w:r>
      <w:r w:rsidR="00AE3C62">
        <w:rPr>
          <w:rFonts w:ascii="仿宋" w:eastAsia="仿宋" w:hAnsi="仿宋" w:hint="eastAsia"/>
          <w:sz w:val="28"/>
          <w:szCs w:val="28"/>
        </w:rPr>
        <w:t>动态掌握学生的</w:t>
      </w:r>
      <w:r w:rsidR="00AE3C62" w:rsidRPr="00AE3C62">
        <w:rPr>
          <w:rFonts w:ascii="仿宋" w:eastAsia="仿宋" w:hAnsi="仿宋"/>
          <w:sz w:val="28"/>
          <w:szCs w:val="28"/>
        </w:rPr>
        <w:t>学习</w:t>
      </w:r>
      <w:r w:rsidR="00AE3C62" w:rsidRPr="00AE3C62">
        <w:rPr>
          <w:rFonts w:ascii="仿宋" w:eastAsia="仿宋" w:hAnsi="仿宋" w:hint="eastAsia"/>
          <w:sz w:val="28"/>
          <w:szCs w:val="28"/>
        </w:rPr>
        <w:t>、</w:t>
      </w:r>
      <w:r w:rsidR="00AE3C62" w:rsidRPr="00AE3C62">
        <w:rPr>
          <w:rFonts w:ascii="仿宋" w:eastAsia="仿宋" w:hAnsi="仿宋"/>
          <w:sz w:val="28"/>
          <w:szCs w:val="28"/>
        </w:rPr>
        <w:t>生活及心理</w:t>
      </w:r>
      <w:r w:rsidR="00AE3C62" w:rsidRPr="00AE3C62">
        <w:rPr>
          <w:rFonts w:ascii="仿宋" w:eastAsia="仿宋" w:hAnsi="仿宋" w:hint="eastAsia"/>
          <w:sz w:val="28"/>
          <w:szCs w:val="28"/>
        </w:rPr>
        <w:t>情况</w:t>
      </w:r>
      <w:r w:rsidR="00AE3C62">
        <w:rPr>
          <w:rFonts w:ascii="仿宋" w:eastAsia="仿宋" w:hAnsi="仿宋" w:hint="eastAsia"/>
          <w:sz w:val="28"/>
          <w:szCs w:val="28"/>
        </w:rPr>
        <w:t>，</w:t>
      </w:r>
      <w:r w:rsidR="00AE3C62" w:rsidRPr="00AE3C62">
        <w:rPr>
          <w:rFonts w:ascii="仿宋" w:eastAsia="仿宋" w:hAnsi="仿宋"/>
          <w:sz w:val="28"/>
          <w:szCs w:val="28"/>
        </w:rPr>
        <w:t>做好学生线上教学督导及统计工作，保障线上教学正常进行</w:t>
      </w:r>
      <w:r w:rsidR="00ED697E">
        <w:rPr>
          <w:rFonts w:ascii="仿宋" w:eastAsia="仿宋" w:hAnsi="仿宋" w:hint="eastAsia"/>
          <w:sz w:val="28"/>
          <w:szCs w:val="28"/>
        </w:rPr>
        <w:t>；</w:t>
      </w:r>
      <w:r w:rsidR="00ED697E" w:rsidRPr="00ED697E">
        <w:rPr>
          <w:rFonts w:ascii="仿宋" w:eastAsia="仿宋" w:hAnsi="仿宋"/>
          <w:sz w:val="28"/>
          <w:szCs w:val="28"/>
        </w:rPr>
        <w:t>积极</w:t>
      </w:r>
      <w:proofErr w:type="gramStart"/>
      <w:r w:rsidR="00ED697E" w:rsidRPr="00ED697E">
        <w:rPr>
          <w:rFonts w:ascii="仿宋" w:eastAsia="仿宋" w:hAnsi="仿宋"/>
          <w:sz w:val="28"/>
          <w:szCs w:val="28"/>
        </w:rPr>
        <w:t>利用抖音快手</w:t>
      </w:r>
      <w:proofErr w:type="gramEnd"/>
      <w:r w:rsidR="00ED697E" w:rsidRPr="00ED697E">
        <w:rPr>
          <w:rFonts w:ascii="仿宋" w:eastAsia="仿宋" w:hAnsi="仿宋"/>
          <w:sz w:val="28"/>
          <w:szCs w:val="28"/>
        </w:rPr>
        <w:t>等平台，制作疫情防控相关视频，提升疫情防控宣传力度</w:t>
      </w:r>
      <w:r w:rsidR="00ED697E">
        <w:rPr>
          <w:rFonts w:ascii="仿宋" w:eastAsia="仿宋" w:hAnsi="仿宋" w:hint="eastAsia"/>
          <w:sz w:val="28"/>
          <w:szCs w:val="28"/>
        </w:rPr>
        <w:t>。</w:t>
      </w:r>
    </w:p>
    <w:p w:rsidR="00915D22" w:rsidRDefault="00915D22" w:rsidP="0063716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:rsidR="004C3404" w:rsidRDefault="004C3404" w:rsidP="0063716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:rsidR="004C3404" w:rsidRDefault="004C3404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AE3C62" w:rsidRDefault="00AE3C6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ED697E" w:rsidRDefault="00ED697E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ED697E" w:rsidRDefault="00ED697E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:rsidR="00AE3C62" w:rsidRPr="00AE3C62" w:rsidRDefault="00AE3C6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A5BC1" w:rsidRPr="00637168" w:rsidRDefault="000B5F97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主编：王富君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编辑：周杜松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信息来源：党政办、总务处、教务处、学生处</w:t>
      </w:r>
    </w:p>
    <w:sectPr w:rsidR="003A5BC1" w:rsidRPr="00637168" w:rsidSect="00D91F2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72A" w:rsidRDefault="005A672A" w:rsidP="00CC1997">
      <w:r>
        <w:separator/>
      </w:r>
    </w:p>
  </w:endnote>
  <w:endnote w:type="continuationSeparator" w:id="0">
    <w:p w:rsidR="005A672A" w:rsidRDefault="005A672A" w:rsidP="00CC19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39856"/>
      <w:docPartObj>
        <w:docPartGallery w:val="Page Numbers (Bottom of Page)"/>
        <w:docPartUnique/>
      </w:docPartObj>
    </w:sdtPr>
    <w:sdtContent>
      <w:p w:rsidR="004742DF" w:rsidRDefault="00664A73">
        <w:pPr>
          <w:pStyle w:val="a4"/>
          <w:jc w:val="right"/>
        </w:pPr>
        <w:r w:rsidRPr="00664A73">
          <w:fldChar w:fldCharType="begin"/>
        </w:r>
        <w:r w:rsidR="000A71F5">
          <w:instrText xml:space="preserve"> PAGE   \* MERGEFORMAT </w:instrText>
        </w:r>
        <w:r w:rsidRPr="00664A73">
          <w:fldChar w:fldCharType="separate"/>
        </w:r>
        <w:r w:rsidR="004C3404" w:rsidRPr="004C3404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4742DF" w:rsidRDefault="004742D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72A" w:rsidRDefault="005A672A" w:rsidP="00CC1997">
      <w:r>
        <w:separator/>
      </w:r>
    </w:p>
  </w:footnote>
  <w:footnote w:type="continuationSeparator" w:id="0">
    <w:p w:rsidR="005A672A" w:rsidRDefault="005A672A" w:rsidP="00CC19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1997"/>
    <w:rsid w:val="000A71F5"/>
    <w:rsid w:val="000B5F97"/>
    <w:rsid w:val="00155211"/>
    <w:rsid w:val="00157CAB"/>
    <w:rsid w:val="00206541"/>
    <w:rsid w:val="00264E56"/>
    <w:rsid w:val="002758FD"/>
    <w:rsid w:val="002C207E"/>
    <w:rsid w:val="002D2502"/>
    <w:rsid w:val="003A5974"/>
    <w:rsid w:val="003A5BC1"/>
    <w:rsid w:val="00411614"/>
    <w:rsid w:val="00470FD7"/>
    <w:rsid w:val="004742DF"/>
    <w:rsid w:val="004B7D41"/>
    <w:rsid w:val="004C3404"/>
    <w:rsid w:val="005113DA"/>
    <w:rsid w:val="0054501F"/>
    <w:rsid w:val="005A672A"/>
    <w:rsid w:val="00607F6F"/>
    <w:rsid w:val="00637168"/>
    <w:rsid w:val="00645F1F"/>
    <w:rsid w:val="0065488F"/>
    <w:rsid w:val="00664A73"/>
    <w:rsid w:val="00681D46"/>
    <w:rsid w:val="00707FAF"/>
    <w:rsid w:val="00715FC6"/>
    <w:rsid w:val="007503DF"/>
    <w:rsid w:val="00792ED1"/>
    <w:rsid w:val="007A70AF"/>
    <w:rsid w:val="007F1D99"/>
    <w:rsid w:val="00837471"/>
    <w:rsid w:val="00856FB8"/>
    <w:rsid w:val="00857B7B"/>
    <w:rsid w:val="0086428F"/>
    <w:rsid w:val="00896077"/>
    <w:rsid w:val="00915D22"/>
    <w:rsid w:val="00936755"/>
    <w:rsid w:val="00943C64"/>
    <w:rsid w:val="009657B0"/>
    <w:rsid w:val="009735F7"/>
    <w:rsid w:val="00981595"/>
    <w:rsid w:val="00996894"/>
    <w:rsid w:val="009B2E67"/>
    <w:rsid w:val="00A67CCC"/>
    <w:rsid w:val="00A90319"/>
    <w:rsid w:val="00A969AA"/>
    <w:rsid w:val="00AA5623"/>
    <w:rsid w:val="00AE3C62"/>
    <w:rsid w:val="00B0530B"/>
    <w:rsid w:val="00B05B72"/>
    <w:rsid w:val="00B47C30"/>
    <w:rsid w:val="00B96558"/>
    <w:rsid w:val="00BE6721"/>
    <w:rsid w:val="00C319EA"/>
    <w:rsid w:val="00CC1997"/>
    <w:rsid w:val="00CE2B15"/>
    <w:rsid w:val="00D04565"/>
    <w:rsid w:val="00D5741C"/>
    <w:rsid w:val="00D91F28"/>
    <w:rsid w:val="00DB15C5"/>
    <w:rsid w:val="00DD03F2"/>
    <w:rsid w:val="00DD5FC3"/>
    <w:rsid w:val="00DF1C4B"/>
    <w:rsid w:val="00E37299"/>
    <w:rsid w:val="00E7652F"/>
    <w:rsid w:val="00ED697E"/>
    <w:rsid w:val="00EF55E1"/>
    <w:rsid w:val="00F247DB"/>
    <w:rsid w:val="00F36D19"/>
    <w:rsid w:val="00F51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0">
    <w:name w:val="Normal_0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CC1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9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9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99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9031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90319"/>
    <w:rPr>
      <w:sz w:val="24"/>
      <w:szCs w:val="24"/>
    </w:rPr>
  </w:style>
  <w:style w:type="paragraph" w:customStyle="1" w:styleId="paragraph">
    <w:name w:val="paragraph"/>
    <w:basedOn w:val="a"/>
    <w:rsid w:val="004C3404"/>
    <w:pPr>
      <w:spacing w:before="100" w:beforeAutospacing="1" w:after="100" w:afterAutospacing="1"/>
    </w:pPr>
    <w:rPr>
      <w:rFonts w:ascii="宋体" w:hAnsi="宋体" w:cs="宋体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3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228DC-865F-42F3-AC81-15F96E923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103</Words>
  <Characters>592</Characters>
  <Application>Microsoft Office Word</Application>
  <DocSecurity>0</DocSecurity>
  <Lines>4</Lines>
  <Paragraphs>1</Paragraphs>
  <ScaleCrop>false</ScaleCrop>
  <Company>微软中国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32</cp:revision>
  <dcterms:created xsi:type="dcterms:W3CDTF">2020-02-24T10:10:00Z</dcterms:created>
  <dcterms:modified xsi:type="dcterms:W3CDTF">2020-04-03T08:03:00Z</dcterms:modified>
</cp:coreProperties>
</file>