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C1997" w:rsidRDefault="00607F6F" w:rsidP="004742DF">
      <w:pPr>
        <w:jc w:val="distribute"/>
        <w:rPr>
          <w:rFonts w:asciiTheme="majorEastAsia" w:eastAsiaTheme="majorEastAsia" w:hAnsiTheme="majorEastAsia"/>
          <w:b/>
          <w:color w:val="FF0000"/>
          <w:w w:val="90"/>
          <w:sz w:val="52"/>
          <w:szCs w:val="52"/>
        </w:rPr>
      </w:pPr>
      <w:r w:rsidRPr="00637168">
        <w:rPr>
          <w:rFonts w:asciiTheme="majorEastAsia" w:eastAsiaTheme="majorEastAsia" w:hAnsiTheme="majorEastAsia" w:hint="eastAsia"/>
          <w:b/>
          <w:color w:val="FF0000"/>
          <w:w w:val="90"/>
          <w:sz w:val="52"/>
          <w:szCs w:val="52"/>
        </w:rPr>
        <w:t>安徽省第一轻工业学校疫情防控</w:t>
      </w:r>
      <w:r w:rsidR="004742DF" w:rsidRPr="00637168">
        <w:rPr>
          <w:rFonts w:asciiTheme="majorEastAsia" w:eastAsiaTheme="majorEastAsia" w:hAnsiTheme="majorEastAsia" w:hint="eastAsia"/>
          <w:b/>
          <w:color w:val="FF0000"/>
          <w:w w:val="90"/>
          <w:sz w:val="52"/>
          <w:szCs w:val="52"/>
        </w:rPr>
        <w:t>专题</w:t>
      </w:r>
    </w:p>
    <w:p w:rsidR="00637168" w:rsidRPr="00637168" w:rsidRDefault="00637168" w:rsidP="004742DF">
      <w:pPr>
        <w:jc w:val="distribute"/>
        <w:rPr>
          <w:rFonts w:asciiTheme="majorEastAsia" w:eastAsiaTheme="majorEastAsia" w:hAnsiTheme="majorEastAsia"/>
          <w:b/>
          <w:color w:val="FF0000"/>
          <w:w w:val="90"/>
          <w:sz w:val="32"/>
          <w:szCs w:val="32"/>
        </w:rPr>
      </w:pPr>
    </w:p>
    <w:p w:rsidR="003A5BC1" w:rsidRPr="00637168" w:rsidRDefault="004742DF" w:rsidP="003A5BC1">
      <w:pPr>
        <w:jc w:val="center"/>
        <w:rPr>
          <w:rFonts w:asciiTheme="majorEastAsia" w:eastAsiaTheme="majorEastAsia" w:hAnsiTheme="majorEastAsia"/>
          <w:b/>
          <w:color w:val="FF0000"/>
          <w:sz w:val="84"/>
          <w:szCs w:val="84"/>
        </w:rPr>
      </w:pPr>
      <w:r w:rsidRPr="00637168">
        <w:rPr>
          <w:rFonts w:asciiTheme="majorEastAsia" w:eastAsiaTheme="majorEastAsia" w:hAnsiTheme="majorEastAsia" w:hint="eastAsia"/>
          <w:b/>
          <w:color w:val="FF0000"/>
          <w:sz w:val="84"/>
          <w:szCs w:val="84"/>
        </w:rPr>
        <w:t>工作</w:t>
      </w:r>
      <w:r w:rsidR="003A5BC1" w:rsidRPr="00637168">
        <w:rPr>
          <w:rFonts w:asciiTheme="majorEastAsia" w:eastAsiaTheme="majorEastAsia" w:hAnsiTheme="majorEastAsia" w:hint="eastAsia"/>
          <w:b/>
          <w:color w:val="FF0000"/>
          <w:sz w:val="84"/>
          <w:szCs w:val="84"/>
        </w:rPr>
        <w:t>简报</w:t>
      </w:r>
    </w:p>
    <w:p w:rsidR="00607F6F" w:rsidRPr="00637168" w:rsidRDefault="003A5BC1" w:rsidP="003A5BC1">
      <w:pPr>
        <w:jc w:val="center"/>
        <w:rPr>
          <w:rFonts w:ascii="仿宋" w:eastAsia="仿宋" w:hAnsi="仿宋"/>
          <w:sz w:val="32"/>
          <w:szCs w:val="32"/>
        </w:rPr>
      </w:pPr>
      <w:r w:rsidRPr="00637168">
        <w:rPr>
          <w:rFonts w:ascii="仿宋" w:eastAsia="仿宋" w:hAnsi="仿宋" w:hint="eastAsia"/>
          <w:sz w:val="32"/>
          <w:szCs w:val="32"/>
        </w:rPr>
        <w:t>第</w:t>
      </w:r>
      <w:r w:rsidR="00707FAF">
        <w:rPr>
          <w:rFonts w:ascii="仿宋" w:eastAsia="仿宋" w:hAnsi="仿宋" w:hint="eastAsia"/>
          <w:sz w:val="32"/>
          <w:szCs w:val="32"/>
        </w:rPr>
        <w:t>6</w:t>
      </w:r>
      <w:r w:rsidRPr="00637168">
        <w:rPr>
          <w:rFonts w:ascii="仿宋" w:eastAsia="仿宋" w:hAnsi="仿宋" w:hint="eastAsia"/>
          <w:sz w:val="32"/>
          <w:szCs w:val="32"/>
        </w:rPr>
        <w:t>期</w:t>
      </w:r>
    </w:p>
    <w:p w:rsidR="003A5BC1" w:rsidRPr="00637168" w:rsidRDefault="003A5BC1" w:rsidP="003A5BC1">
      <w:pPr>
        <w:jc w:val="center"/>
        <w:rPr>
          <w:rFonts w:ascii="仿宋" w:eastAsia="仿宋" w:hAnsi="仿宋"/>
          <w:sz w:val="32"/>
          <w:szCs w:val="32"/>
        </w:rPr>
      </w:pPr>
      <w:r w:rsidRPr="00637168">
        <w:rPr>
          <w:rFonts w:ascii="仿宋" w:eastAsia="仿宋" w:hAnsi="仿宋" w:hint="eastAsia"/>
          <w:sz w:val="32"/>
          <w:szCs w:val="32"/>
        </w:rPr>
        <w:t>疫情防控领导小组办公室               2020年</w:t>
      </w:r>
      <w:r w:rsidR="00DB15C5">
        <w:rPr>
          <w:rFonts w:ascii="仿宋" w:eastAsia="仿宋" w:hAnsi="仿宋" w:hint="eastAsia"/>
          <w:sz w:val="32"/>
          <w:szCs w:val="32"/>
        </w:rPr>
        <w:t>3</w:t>
      </w:r>
      <w:r w:rsidRPr="00637168">
        <w:rPr>
          <w:rFonts w:ascii="仿宋" w:eastAsia="仿宋" w:hAnsi="仿宋" w:hint="eastAsia"/>
          <w:sz w:val="32"/>
          <w:szCs w:val="32"/>
        </w:rPr>
        <w:t>月</w:t>
      </w:r>
      <w:r w:rsidR="00856FB8">
        <w:rPr>
          <w:rFonts w:ascii="仿宋" w:eastAsia="仿宋" w:hAnsi="仿宋" w:hint="eastAsia"/>
          <w:sz w:val="32"/>
          <w:szCs w:val="32"/>
        </w:rPr>
        <w:t>2</w:t>
      </w:r>
      <w:r w:rsidR="00707FAF">
        <w:rPr>
          <w:rFonts w:ascii="仿宋" w:eastAsia="仿宋" w:hAnsi="仿宋" w:hint="eastAsia"/>
          <w:sz w:val="32"/>
          <w:szCs w:val="32"/>
        </w:rPr>
        <w:t>7</w:t>
      </w:r>
      <w:r w:rsidRPr="00637168">
        <w:rPr>
          <w:rFonts w:ascii="仿宋" w:eastAsia="仿宋" w:hAnsi="仿宋" w:hint="eastAsia"/>
          <w:sz w:val="32"/>
          <w:szCs w:val="32"/>
        </w:rPr>
        <w:t>日</w:t>
      </w:r>
    </w:p>
    <w:p w:rsidR="003A5BC1" w:rsidRPr="003A5BC1" w:rsidRDefault="00B47C30" w:rsidP="00607F6F">
      <w:pPr>
        <w:rPr>
          <w:sz w:val="28"/>
          <w:szCs w:val="28"/>
        </w:rPr>
      </w:pPr>
      <w:r>
        <w:rPr>
          <w:noProof/>
          <w:sz w:val="28"/>
          <w:szCs w:val="28"/>
        </w:rPr>
        <w:pict>
          <v:shapetype id="_x0000_t32" coordsize="21600,21600" o:spt="32" o:oned="t" path="m,l21600,21600e" filled="f">
            <v:path arrowok="t" fillok="f" o:connecttype="none"/>
            <o:lock v:ext="edit" shapetype="t"/>
          </v:shapetype>
          <v:shape id="_x0000_s1028" type="#_x0000_t32" style="position:absolute;margin-left:-1.35pt;margin-top:4.6pt;width:421.35pt;height:0;z-index:251658240" o:connectortype="straight" strokecolor="red" strokeweight="2.25pt">
            <v:shadow type="perspective" color="#974706 [1609]" opacity=".5" offset="1pt" offset2="-1pt"/>
          </v:shape>
        </w:pict>
      </w:r>
    </w:p>
    <w:p w:rsidR="00AE3C62" w:rsidRDefault="00DB15C5" w:rsidP="00ED697E">
      <w:pPr>
        <w:ind w:firstLineChars="200" w:firstLine="560"/>
        <w:rPr>
          <w:rFonts w:ascii="仿宋" w:eastAsia="仿宋" w:hAnsi="仿宋"/>
          <w:sz w:val="28"/>
          <w:szCs w:val="28"/>
        </w:rPr>
      </w:pPr>
      <w:r>
        <w:rPr>
          <w:rFonts w:ascii="仿宋" w:eastAsia="仿宋" w:hAnsi="仿宋" w:hint="eastAsia"/>
          <w:sz w:val="28"/>
          <w:szCs w:val="28"/>
        </w:rPr>
        <w:t>本周</w:t>
      </w:r>
      <w:r w:rsidR="00206541" w:rsidRPr="00206541">
        <w:rPr>
          <w:rFonts w:ascii="仿宋" w:eastAsia="仿宋" w:hAnsi="仿宋" w:hint="eastAsia"/>
          <w:sz w:val="28"/>
          <w:szCs w:val="28"/>
        </w:rPr>
        <w:t>，</w:t>
      </w:r>
      <w:r w:rsidR="00645F1F">
        <w:rPr>
          <w:rFonts w:ascii="仿宋" w:eastAsia="仿宋" w:hAnsi="仿宋" w:hint="eastAsia"/>
          <w:sz w:val="28"/>
          <w:szCs w:val="28"/>
        </w:rPr>
        <w:t>学校继续做好疫情防控工作，</w:t>
      </w:r>
      <w:r w:rsidR="00645F1F">
        <w:rPr>
          <w:rFonts w:ascii="仿宋" w:eastAsia="仿宋" w:hAnsi="仿宋" w:hint="eastAsia"/>
          <w:sz w:val="28"/>
          <w:szCs w:val="28"/>
        </w:rPr>
        <w:t>包括每日</w:t>
      </w:r>
      <w:r w:rsidR="00645F1F" w:rsidRPr="00F247DB">
        <w:rPr>
          <w:rFonts w:ascii="仿宋" w:eastAsia="仿宋" w:hAnsi="仿宋" w:hint="eastAsia"/>
          <w:sz w:val="28"/>
          <w:szCs w:val="28"/>
        </w:rPr>
        <w:t>重点区域消毒、保洁及学校大门出入监管</w:t>
      </w:r>
      <w:r w:rsidR="00645F1F">
        <w:rPr>
          <w:rFonts w:ascii="仿宋" w:eastAsia="仿宋" w:hAnsi="仿宋" w:hint="eastAsia"/>
          <w:sz w:val="28"/>
          <w:szCs w:val="28"/>
        </w:rPr>
        <w:t>，每日调查</w:t>
      </w:r>
      <w:r w:rsidR="00645F1F" w:rsidRPr="00F51505">
        <w:rPr>
          <w:rFonts w:ascii="仿宋" w:eastAsia="仿宋" w:hAnsi="仿宋" w:hint="eastAsia"/>
          <w:sz w:val="28"/>
          <w:szCs w:val="28"/>
        </w:rPr>
        <w:t>师生</w:t>
      </w:r>
      <w:r w:rsidR="00645F1F">
        <w:rPr>
          <w:rFonts w:ascii="仿宋" w:eastAsia="仿宋" w:hAnsi="仿宋"/>
          <w:sz w:val="28"/>
          <w:szCs w:val="28"/>
        </w:rPr>
        <w:t>健康状况</w:t>
      </w:r>
      <w:r w:rsidR="00645F1F">
        <w:rPr>
          <w:rFonts w:ascii="仿宋" w:eastAsia="仿宋" w:hAnsi="仿宋" w:hint="eastAsia"/>
          <w:sz w:val="28"/>
          <w:szCs w:val="28"/>
        </w:rPr>
        <w:t>，</w:t>
      </w:r>
      <w:r w:rsidR="00645F1F" w:rsidRPr="00206541">
        <w:rPr>
          <w:rFonts w:ascii="仿宋" w:eastAsia="仿宋" w:hAnsi="仿宋"/>
          <w:sz w:val="28"/>
          <w:szCs w:val="28"/>
        </w:rPr>
        <w:t>每日接受省教育厅督导组线上督导，</w:t>
      </w:r>
      <w:r w:rsidR="00645F1F" w:rsidRPr="00206541">
        <w:rPr>
          <w:rFonts w:ascii="仿宋" w:eastAsia="仿宋" w:hAnsi="仿宋" w:hint="eastAsia"/>
          <w:sz w:val="28"/>
          <w:szCs w:val="28"/>
        </w:rPr>
        <w:t>疫情防控</w:t>
      </w:r>
      <w:r w:rsidR="00645F1F" w:rsidRPr="00206541">
        <w:rPr>
          <w:rFonts w:ascii="仿宋" w:eastAsia="仿宋" w:hAnsi="仿宋"/>
          <w:sz w:val="28"/>
          <w:szCs w:val="28"/>
        </w:rPr>
        <w:t>每日</w:t>
      </w:r>
      <w:r w:rsidR="00645F1F">
        <w:rPr>
          <w:rFonts w:ascii="仿宋" w:eastAsia="仿宋" w:hAnsi="仿宋" w:hint="eastAsia"/>
          <w:sz w:val="28"/>
          <w:szCs w:val="28"/>
        </w:rPr>
        <w:t>的</w:t>
      </w:r>
      <w:r w:rsidR="00645F1F" w:rsidRPr="00206541">
        <w:rPr>
          <w:rFonts w:ascii="仿宋" w:eastAsia="仿宋" w:hAnsi="仿宋"/>
          <w:sz w:val="28"/>
          <w:szCs w:val="28"/>
        </w:rPr>
        <w:t>报表报告</w:t>
      </w:r>
      <w:r w:rsidR="00645F1F" w:rsidRPr="00206541">
        <w:rPr>
          <w:rFonts w:ascii="仿宋" w:eastAsia="仿宋" w:hAnsi="仿宋" w:hint="eastAsia"/>
          <w:sz w:val="28"/>
          <w:szCs w:val="28"/>
        </w:rPr>
        <w:t>、系统填报工作等。</w:t>
      </w:r>
      <w:r w:rsidR="00645F1F">
        <w:rPr>
          <w:rFonts w:ascii="仿宋" w:eastAsia="仿宋" w:hAnsi="仿宋" w:hint="eastAsia"/>
          <w:sz w:val="28"/>
          <w:szCs w:val="28"/>
        </w:rPr>
        <w:t>同时，</w:t>
      </w:r>
      <w:r w:rsidR="00AE3C62">
        <w:rPr>
          <w:rFonts w:ascii="仿宋" w:eastAsia="仿宋" w:hAnsi="仿宋" w:hint="eastAsia"/>
          <w:sz w:val="28"/>
          <w:szCs w:val="28"/>
        </w:rPr>
        <w:t>学校</w:t>
      </w:r>
      <w:r w:rsidR="00645F1F">
        <w:rPr>
          <w:rFonts w:ascii="仿宋" w:eastAsia="仿宋" w:hAnsi="仿宋" w:hint="eastAsia"/>
          <w:sz w:val="28"/>
          <w:szCs w:val="28"/>
        </w:rPr>
        <w:t>其他日常工作有序开展，重点督查了</w:t>
      </w:r>
      <w:r w:rsidR="00F247DB">
        <w:rPr>
          <w:rFonts w:ascii="仿宋" w:eastAsia="仿宋" w:hAnsi="仿宋" w:hint="eastAsia"/>
          <w:sz w:val="28"/>
          <w:szCs w:val="28"/>
        </w:rPr>
        <w:t>线上</w:t>
      </w:r>
      <w:r w:rsidR="00856FB8">
        <w:rPr>
          <w:rFonts w:ascii="仿宋" w:eastAsia="仿宋" w:hAnsi="仿宋" w:hint="eastAsia"/>
          <w:sz w:val="28"/>
          <w:szCs w:val="28"/>
        </w:rPr>
        <w:t>教育</w:t>
      </w:r>
      <w:r w:rsidR="00F247DB">
        <w:rPr>
          <w:rFonts w:ascii="仿宋" w:eastAsia="仿宋" w:hAnsi="仿宋" w:hint="eastAsia"/>
          <w:sz w:val="28"/>
          <w:szCs w:val="28"/>
        </w:rPr>
        <w:t>教学</w:t>
      </w:r>
      <w:r w:rsidR="00645F1F">
        <w:rPr>
          <w:rFonts w:ascii="仿宋" w:eastAsia="仿宋" w:hAnsi="仿宋" w:hint="eastAsia"/>
          <w:sz w:val="28"/>
          <w:szCs w:val="28"/>
        </w:rPr>
        <w:t>的开展</w:t>
      </w:r>
      <w:r w:rsidR="00837471" w:rsidRPr="00837471">
        <w:rPr>
          <w:rFonts w:ascii="仿宋" w:eastAsia="仿宋" w:hAnsi="仿宋"/>
          <w:sz w:val="28"/>
          <w:szCs w:val="28"/>
        </w:rPr>
        <w:t>情况</w:t>
      </w:r>
      <w:r w:rsidR="00645F1F">
        <w:rPr>
          <w:rFonts w:ascii="仿宋" w:eastAsia="仿宋" w:hAnsi="仿宋" w:hint="eastAsia"/>
          <w:sz w:val="28"/>
          <w:szCs w:val="28"/>
        </w:rPr>
        <w:t>并</w:t>
      </w:r>
      <w:r w:rsidR="00837471" w:rsidRPr="00837471">
        <w:rPr>
          <w:rFonts w:ascii="仿宋" w:eastAsia="仿宋" w:hAnsi="仿宋"/>
          <w:sz w:val="28"/>
          <w:szCs w:val="28"/>
        </w:rPr>
        <w:t>报市教育局</w:t>
      </w:r>
      <w:r w:rsidR="00837471">
        <w:rPr>
          <w:rFonts w:ascii="仿宋" w:eastAsia="仿宋" w:hAnsi="仿宋" w:hint="eastAsia"/>
          <w:sz w:val="28"/>
          <w:szCs w:val="28"/>
        </w:rPr>
        <w:t>备案</w:t>
      </w:r>
      <w:r w:rsidR="00837471" w:rsidRPr="00837471">
        <w:rPr>
          <w:rFonts w:ascii="仿宋" w:eastAsia="仿宋" w:hAnsi="仿宋"/>
          <w:sz w:val="28"/>
          <w:szCs w:val="28"/>
        </w:rPr>
        <w:t>。</w:t>
      </w:r>
    </w:p>
    <w:p w:rsidR="00707FAF" w:rsidRDefault="00856FB8" w:rsidP="00707FAF">
      <w:pPr>
        <w:ind w:firstLineChars="200" w:firstLine="560"/>
        <w:rPr>
          <w:rFonts w:ascii="仿宋" w:eastAsia="仿宋" w:hAnsi="仿宋" w:hint="eastAsia"/>
          <w:sz w:val="28"/>
          <w:szCs w:val="28"/>
        </w:rPr>
      </w:pPr>
      <w:r>
        <w:rPr>
          <w:rFonts w:ascii="仿宋" w:eastAsia="仿宋" w:hAnsi="仿宋" w:hint="eastAsia"/>
          <w:sz w:val="28"/>
          <w:szCs w:val="28"/>
        </w:rPr>
        <w:t>3月</w:t>
      </w:r>
      <w:r w:rsidR="00707FAF">
        <w:rPr>
          <w:rFonts w:ascii="仿宋" w:eastAsia="仿宋" w:hAnsi="仿宋" w:hint="eastAsia"/>
          <w:sz w:val="28"/>
          <w:szCs w:val="28"/>
        </w:rPr>
        <w:t>23</w:t>
      </w:r>
      <w:r>
        <w:rPr>
          <w:rFonts w:ascii="仿宋" w:eastAsia="仿宋" w:hAnsi="仿宋" w:hint="eastAsia"/>
          <w:sz w:val="28"/>
          <w:szCs w:val="28"/>
        </w:rPr>
        <w:t>日</w:t>
      </w:r>
      <w:r w:rsidR="00707FAF">
        <w:rPr>
          <w:rFonts w:ascii="仿宋" w:eastAsia="仿宋" w:hAnsi="仿宋" w:hint="eastAsia"/>
          <w:sz w:val="28"/>
          <w:szCs w:val="28"/>
        </w:rPr>
        <w:t>至24日</w:t>
      </w:r>
      <w:r>
        <w:rPr>
          <w:rFonts w:ascii="仿宋" w:eastAsia="仿宋" w:hAnsi="仿宋" w:hint="eastAsia"/>
          <w:sz w:val="28"/>
          <w:szCs w:val="28"/>
        </w:rPr>
        <w:t>，</w:t>
      </w:r>
      <w:r w:rsidR="00707FAF">
        <w:rPr>
          <w:rFonts w:ascii="仿宋" w:eastAsia="仿宋" w:hAnsi="仿宋" w:hint="eastAsia"/>
          <w:sz w:val="28"/>
          <w:szCs w:val="28"/>
        </w:rPr>
        <w:t>学校在</w:t>
      </w:r>
      <w:r w:rsidR="00707FAF" w:rsidRPr="00707FAF">
        <w:rPr>
          <w:rFonts w:ascii="仿宋" w:eastAsia="仿宋" w:hAnsi="仿宋" w:hint="eastAsia"/>
          <w:sz w:val="28"/>
          <w:szCs w:val="28"/>
        </w:rPr>
        <w:t>做好疫情防控宣传工作</w:t>
      </w:r>
      <w:r w:rsidR="00707FAF">
        <w:rPr>
          <w:rFonts w:ascii="仿宋" w:eastAsia="仿宋" w:hAnsi="仿宋" w:hint="eastAsia"/>
          <w:sz w:val="28"/>
          <w:szCs w:val="28"/>
        </w:rPr>
        <w:t>的同时，面向全体师生开展</w:t>
      </w:r>
      <w:r w:rsidR="00707FAF" w:rsidRPr="00707FAF">
        <w:rPr>
          <w:rFonts w:ascii="仿宋" w:eastAsia="仿宋" w:hAnsi="仿宋" w:hint="eastAsia"/>
          <w:sz w:val="28"/>
          <w:szCs w:val="28"/>
        </w:rPr>
        <w:t>第25个“世界防治结核病日”宣传工作</w:t>
      </w:r>
      <w:r w:rsidR="00707FAF">
        <w:rPr>
          <w:rFonts w:ascii="仿宋" w:eastAsia="仿宋" w:hAnsi="仿宋" w:hint="eastAsia"/>
          <w:sz w:val="28"/>
          <w:szCs w:val="28"/>
        </w:rPr>
        <w:t>。</w:t>
      </w:r>
    </w:p>
    <w:p w:rsidR="00ED697E" w:rsidRPr="00ED697E" w:rsidRDefault="00ED697E" w:rsidP="00ED697E">
      <w:pPr>
        <w:ind w:firstLineChars="200" w:firstLine="560"/>
        <w:rPr>
          <w:rFonts w:ascii="仿宋" w:eastAsia="仿宋" w:hAnsi="仿宋" w:hint="eastAsia"/>
          <w:sz w:val="28"/>
          <w:szCs w:val="28"/>
        </w:rPr>
      </w:pPr>
      <w:r w:rsidRPr="00ED697E">
        <w:rPr>
          <w:rFonts w:ascii="仿宋" w:eastAsia="仿宋" w:hAnsi="仿宋"/>
          <w:sz w:val="28"/>
          <w:szCs w:val="28"/>
        </w:rPr>
        <w:t>3月25日，组织全校班级开展了以</w:t>
      </w:r>
      <w:r>
        <w:rPr>
          <w:rFonts w:ascii="仿宋" w:eastAsia="仿宋" w:hAnsi="仿宋" w:hint="eastAsia"/>
          <w:sz w:val="28"/>
          <w:szCs w:val="28"/>
        </w:rPr>
        <w:t>“</w:t>
      </w:r>
      <w:r w:rsidRPr="00ED697E">
        <w:rPr>
          <w:rFonts w:ascii="仿宋" w:eastAsia="仿宋" w:hAnsi="仿宋"/>
          <w:sz w:val="28"/>
          <w:szCs w:val="28"/>
        </w:rPr>
        <w:t>携手抗</w:t>
      </w:r>
      <w:proofErr w:type="gramStart"/>
      <w:r w:rsidRPr="00ED697E">
        <w:rPr>
          <w:rFonts w:ascii="仿宋" w:eastAsia="仿宋" w:hAnsi="仿宋"/>
          <w:sz w:val="28"/>
          <w:szCs w:val="28"/>
        </w:rPr>
        <w:t>疫</w:t>
      </w:r>
      <w:proofErr w:type="gramEnd"/>
      <w:r w:rsidRPr="00ED697E">
        <w:rPr>
          <w:rFonts w:ascii="仿宋" w:eastAsia="仿宋" w:hAnsi="仿宋"/>
          <w:sz w:val="28"/>
          <w:szCs w:val="28"/>
        </w:rPr>
        <w:t>防痨，守护健康呼吸</w:t>
      </w:r>
      <w:r>
        <w:rPr>
          <w:rFonts w:ascii="仿宋" w:eastAsia="仿宋" w:hAnsi="仿宋" w:hint="eastAsia"/>
          <w:sz w:val="28"/>
          <w:szCs w:val="28"/>
        </w:rPr>
        <w:t>”</w:t>
      </w:r>
      <w:r w:rsidRPr="00ED697E">
        <w:rPr>
          <w:rFonts w:ascii="仿宋" w:eastAsia="仿宋" w:hAnsi="仿宋"/>
          <w:sz w:val="28"/>
          <w:szCs w:val="28"/>
        </w:rPr>
        <w:t>为主题的线上班会课，号召全体学生和家长完成安徽省结核病防治知识有奖问答</w:t>
      </w:r>
      <w:r w:rsidRPr="00ED697E">
        <w:rPr>
          <w:rFonts w:ascii="仿宋" w:eastAsia="仿宋" w:hAnsi="仿宋" w:hint="eastAsia"/>
          <w:sz w:val="28"/>
          <w:szCs w:val="28"/>
        </w:rPr>
        <w:t>。</w:t>
      </w:r>
    </w:p>
    <w:p w:rsidR="00707FAF" w:rsidRDefault="00707FAF" w:rsidP="00707FAF">
      <w:pPr>
        <w:ind w:firstLineChars="200" w:firstLine="560"/>
        <w:rPr>
          <w:rFonts w:ascii="仿宋" w:eastAsia="仿宋" w:hAnsi="仿宋" w:hint="eastAsia"/>
          <w:sz w:val="28"/>
          <w:szCs w:val="28"/>
        </w:rPr>
      </w:pPr>
      <w:r>
        <w:rPr>
          <w:rFonts w:ascii="仿宋" w:eastAsia="仿宋" w:hAnsi="仿宋" w:hint="eastAsia"/>
          <w:sz w:val="28"/>
          <w:szCs w:val="28"/>
        </w:rPr>
        <w:t>3月</w:t>
      </w:r>
      <w:r>
        <w:rPr>
          <w:rFonts w:ascii="仿宋" w:eastAsia="仿宋" w:hAnsi="仿宋" w:hint="eastAsia"/>
          <w:sz w:val="28"/>
          <w:szCs w:val="28"/>
        </w:rPr>
        <w:t>25日至26日，</w:t>
      </w:r>
      <w:r w:rsidRPr="00707FAF">
        <w:rPr>
          <w:rFonts w:ascii="仿宋" w:eastAsia="仿宋" w:hAnsi="仿宋" w:hint="eastAsia"/>
          <w:sz w:val="28"/>
          <w:szCs w:val="28"/>
        </w:rPr>
        <w:t>补充完善疫情</w:t>
      </w:r>
      <w:proofErr w:type="gramStart"/>
      <w:r w:rsidRPr="00707FAF">
        <w:rPr>
          <w:rFonts w:ascii="仿宋" w:eastAsia="仿宋" w:hAnsi="仿宋" w:hint="eastAsia"/>
          <w:sz w:val="28"/>
          <w:szCs w:val="28"/>
        </w:rPr>
        <w:t>防控制</w:t>
      </w:r>
      <w:proofErr w:type="gramEnd"/>
      <w:r w:rsidRPr="00707FAF">
        <w:rPr>
          <w:rFonts w:ascii="仿宋" w:eastAsia="仿宋" w:hAnsi="仿宋" w:hint="eastAsia"/>
          <w:sz w:val="28"/>
          <w:szCs w:val="28"/>
        </w:rPr>
        <w:t>度（</w:t>
      </w:r>
      <w:proofErr w:type="gramStart"/>
      <w:r w:rsidRPr="00707FAF">
        <w:rPr>
          <w:rFonts w:ascii="仿宋" w:eastAsia="仿宋" w:hAnsi="仿宋" w:hint="eastAsia"/>
          <w:sz w:val="28"/>
          <w:szCs w:val="28"/>
        </w:rPr>
        <w:t>二案九制</w:t>
      </w:r>
      <w:proofErr w:type="gramEnd"/>
      <w:r w:rsidRPr="00707FAF">
        <w:rPr>
          <w:rFonts w:ascii="仿宋" w:eastAsia="仿宋" w:hAnsi="仿宋" w:hint="eastAsia"/>
          <w:sz w:val="28"/>
          <w:szCs w:val="28"/>
        </w:rPr>
        <w:t>）</w:t>
      </w:r>
      <w:r>
        <w:rPr>
          <w:rFonts w:ascii="仿宋" w:eastAsia="仿宋" w:hAnsi="仿宋" w:hint="eastAsia"/>
          <w:sz w:val="28"/>
          <w:szCs w:val="28"/>
        </w:rPr>
        <w:t>；</w:t>
      </w:r>
      <w:r w:rsidRPr="00707FAF">
        <w:rPr>
          <w:rFonts w:ascii="仿宋" w:eastAsia="仿宋" w:hAnsi="仿宋" w:hint="eastAsia"/>
          <w:sz w:val="28"/>
          <w:szCs w:val="28"/>
        </w:rPr>
        <w:t>撰写“世界防治结核病日”宣传教育简报</w:t>
      </w:r>
      <w:r>
        <w:rPr>
          <w:rFonts w:ascii="仿宋" w:eastAsia="仿宋" w:hAnsi="仿宋" w:hint="eastAsia"/>
          <w:sz w:val="28"/>
          <w:szCs w:val="28"/>
        </w:rPr>
        <w:t>；</w:t>
      </w:r>
      <w:r w:rsidRPr="00707FAF">
        <w:rPr>
          <w:rFonts w:ascii="仿宋" w:eastAsia="仿宋" w:hAnsi="仿宋" w:hint="eastAsia"/>
          <w:sz w:val="28"/>
          <w:szCs w:val="28"/>
        </w:rPr>
        <w:t>学习安徽省普通中小学新冠肺炎疫情防控开学工作指南（四）及蚌埠市疫情防控开学工作规范</w:t>
      </w:r>
      <w:r>
        <w:rPr>
          <w:rFonts w:ascii="仿宋" w:eastAsia="仿宋" w:hAnsi="仿宋" w:hint="eastAsia"/>
          <w:sz w:val="28"/>
          <w:szCs w:val="28"/>
        </w:rPr>
        <w:t>；</w:t>
      </w:r>
      <w:r w:rsidRPr="00707FAF">
        <w:rPr>
          <w:rFonts w:ascii="仿宋" w:eastAsia="仿宋" w:hAnsi="仿宋" w:hint="eastAsia"/>
          <w:sz w:val="28"/>
          <w:szCs w:val="28"/>
        </w:rPr>
        <w:t>多方咨询防控物资采购</w:t>
      </w:r>
      <w:r>
        <w:rPr>
          <w:rFonts w:ascii="仿宋" w:eastAsia="仿宋" w:hAnsi="仿宋" w:hint="eastAsia"/>
          <w:sz w:val="28"/>
          <w:szCs w:val="28"/>
        </w:rPr>
        <w:t>，</w:t>
      </w:r>
      <w:r w:rsidRPr="00707FAF">
        <w:rPr>
          <w:rFonts w:ascii="仿宋" w:eastAsia="仿宋" w:hAnsi="仿宋" w:hint="eastAsia"/>
          <w:sz w:val="28"/>
          <w:szCs w:val="28"/>
        </w:rPr>
        <w:t>采购到水银温度计70个、口罩50个</w:t>
      </w:r>
      <w:r>
        <w:rPr>
          <w:rFonts w:ascii="仿宋" w:eastAsia="仿宋" w:hAnsi="仿宋" w:hint="eastAsia"/>
          <w:sz w:val="28"/>
          <w:szCs w:val="28"/>
        </w:rPr>
        <w:t>；</w:t>
      </w:r>
      <w:r w:rsidRPr="00707FAF">
        <w:rPr>
          <w:rFonts w:ascii="仿宋" w:eastAsia="仿宋" w:hAnsi="仿宋" w:hint="eastAsia"/>
          <w:sz w:val="28"/>
          <w:szCs w:val="28"/>
        </w:rPr>
        <w:t>申领学校出入</w:t>
      </w:r>
      <w:r>
        <w:rPr>
          <w:rFonts w:ascii="仿宋" w:eastAsia="仿宋" w:hAnsi="仿宋" w:hint="eastAsia"/>
          <w:sz w:val="28"/>
          <w:szCs w:val="28"/>
        </w:rPr>
        <w:t>“</w:t>
      </w:r>
      <w:r w:rsidRPr="00707FAF">
        <w:rPr>
          <w:rFonts w:ascii="仿宋" w:eastAsia="仿宋" w:hAnsi="仿宋" w:hint="eastAsia"/>
          <w:sz w:val="28"/>
          <w:szCs w:val="28"/>
        </w:rPr>
        <w:t>安康码</w:t>
      </w:r>
      <w:r>
        <w:rPr>
          <w:rFonts w:ascii="仿宋" w:eastAsia="仿宋" w:hAnsi="仿宋" w:hint="eastAsia"/>
          <w:sz w:val="28"/>
          <w:szCs w:val="28"/>
        </w:rPr>
        <w:t>”</w:t>
      </w:r>
      <w:r w:rsidRPr="00707FAF">
        <w:rPr>
          <w:rFonts w:ascii="仿宋" w:eastAsia="仿宋" w:hAnsi="仿宋" w:hint="eastAsia"/>
          <w:sz w:val="28"/>
          <w:szCs w:val="28"/>
        </w:rPr>
        <w:t>，并打印张贴投入使用</w:t>
      </w:r>
      <w:r>
        <w:rPr>
          <w:rFonts w:ascii="仿宋" w:eastAsia="仿宋" w:hAnsi="仿宋" w:hint="eastAsia"/>
          <w:sz w:val="28"/>
          <w:szCs w:val="28"/>
        </w:rPr>
        <w:t>。</w:t>
      </w:r>
    </w:p>
    <w:p w:rsidR="00ED697E" w:rsidRDefault="00645F1F" w:rsidP="00ED697E">
      <w:pPr>
        <w:ind w:firstLineChars="200" w:firstLine="560"/>
        <w:rPr>
          <w:rFonts w:ascii="仿宋" w:eastAsia="仿宋" w:hAnsi="仿宋" w:hint="eastAsia"/>
          <w:sz w:val="28"/>
          <w:szCs w:val="28"/>
        </w:rPr>
      </w:pPr>
      <w:r>
        <w:rPr>
          <w:rFonts w:ascii="仿宋" w:eastAsia="仿宋" w:hAnsi="仿宋" w:hint="eastAsia"/>
          <w:sz w:val="28"/>
          <w:szCs w:val="28"/>
        </w:rPr>
        <w:lastRenderedPageBreak/>
        <w:t>3月26日，</w:t>
      </w:r>
      <w:r w:rsidR="00ED697E">
        <w:rPr>
          <w:rFonts w:ascii="仿宋" w:eastAsia="仿宋" w:hAnsi="仿宋" w:hint="eastAsia"/>
          <w:sz w:val="28"/>
          <w:szCs w:val="28"/>
        </w:rPr>
        <w:t>学校党委召开会议安排部署</w:t>
      </w:r>
      <w:r w:rsidR="00ED697E" w:rsidRPr="00ED697E">
        <w:rPr>
          <w:rFonts w:ascii="仿宋" w:eastAsia="仿宋" w:hAnsi="仿宋" w:hint="eastAsia"/>
          <w:sz w:val="28"/>
          <w:szCs w:val="28"/>
        </w:rPr>
        <w:t>开学前准备工作和开学后相关工作；</w:t>
      </w:r>
      <w:r w:rsidR="00ED697E">
        <w:rPr>
          <w:rFonts w:ascii="仿宋" w:eastAsia="仿宋" w:hAnsi="仿宋" w:hint="eastAsia"/>
          <w:sz w:val="28"/>
          <w:szCs w:val="28"/>
        </w:rPr>
        <w:t>教务处</w:t>
      </w:r>
      <w:r w:rsidRPr="00645F1F">
        <w:rPr>
          <w:rFonts w:ascii="仿宋" w:eastAsia="仿宋" w:hAnsi="仿宋" w:hint="eastAsia"/>
          <w:sz w:val="28"/>
          <w:szCs w:val="28"/>
        </w:rPr>
        <w:t>组织</w:t>
      </w:r>
      <w:r w:rsidRPr="00645F1F">
        <w:rPr>
          <w:rFonts w:ascii="仿宋" w:eastAsia="仿宋" w:hAnsi="仿宋"/>
          <w:sz w:val="28"/>
          <w:szCs w:val="28"/>
        </w:rPr>
        <w:t>召开</w:t>
      </w:r>
      <w:r w:rsidR="00ED697E">
        <w:rPr>
          <w:rFonts w:ascii="仿宋" w:eastAsia="仿宋" w:hAnsi="仿宋" w:hint="eastAsia"/>
          <w:sz w:val="28"/>
          <w:szCs w:val="28"/>
        </w:rPr>
        <w:t>了</w:t>
      </w:r>
      <w:r w:rsidRPr="00645F1F">
        <w:rPr>
          <w:rFonts w:ascii="仿宋" w:eastAsia="仿宋" w:hAnsi="仿宋"/>
          <w:sz w:val="28"/>
          <w:szCs w:val="28"/>
        </w:rPr>
        <w:t>线上教学工作会议</w:t>
      </w:r>
      <w:r w:rsidRPr="00645F1F">
        <w:rPr>
          <w:rFonts w:ascii="仿宋" w:eastAsia="仿宋" w:hAnsi="仿宋" w:hint="eastAsia"/>
          <w:sz w:val="28"/>
          <w:szCs w:val="28"/>
        </w:rPr>
        <w:t>，</w:t>
      </w:r>
      <w:r>
        <w:rPr>
          <w:rFonts w:ascii="仿宋" w:eastAsia="仿宋" w:hAnsi="仿宋" w:hint="eastAsia"/>
          <w:sz w:val="28"/>
          <w:szCs w:val="28"/>
        </w:rPr>
        <w:t>讨论</w:t>
      </w:r>
      <w:r w:rsidRPr="00645F1F">
        <w:rPr>
          <w:rFonts w:ascii="仿宋" w:eastAsia="仿宋" w:hAnsi="仿宋"/>
          <w:sz w:val="28"/>
          <w:szCs w:val="28"/>
        </w:rPr>
        <w:t>开学</w:t>
      </w:r>
      <w:proofErr w:type="gramStart"/>
      <w:r w:rsidRPr="00645F1F">
        <w:rPr>
          <w:rFonts w:ascii="仿宋" w:eastAsia="仿宋" w:hAnsi="仿宋"/>
          <w:sz w:val="28"/>
          <w:szCs w:val="28"/>
        </w:rPr>
        <w:t>后教学</w:t>
      </w:r>
      <w:proofErr w:type="gramEnd"/>
      <w:r w:rsidRPr="00645F1F">
        <w:rPr>
          <w:rFonts w:ascii="仿宋" w:eastAsia="仿宋" w:hAnsi="仿宋"/>
          <w:sz w:val="28"/>
          <w:szCs w:val="28"/>
        </w:rPr>
        <w:t>相关工作</w:t>
      </w:r>
      <w:r>
        <w:rPr>
          <w:rFonts w:ascii="仿宋" w:eastAsia="仿宋" w:hAnsi="仿宋" w:hint="eastAsia"/>
          <w:sz w:val="28"/>
          <w:szCs w:val="28"/>
        </w:rPr>
        <w:t>安排</w:t>
      </w:r>
      <w:r w:rsidR="00ED697E">
        <w:rPr>
          <w:rFonts w:ascii="仿宋" w:eastAsia="仿宋" w:hAnsi="仿宋" w:hint="eastAsia"/>
          <w:sz w:val="28"/>
          <w:szCs w:val="28"/>
        </w:rPr>
        <w:t>；</w:t>
      </w:r>
      <w:r w:rsidR="00ED697E" w:rsidRPr="00ED697E">
        <w:rPr>
          <w:rFonts w:ascii="仿宋" w:eastAsia="仿宋" w:hAnsi="仿宋"/>
          <w:sz w:val="28"/>
          <w:szCs w:val="28"/>
        </w:rPr>
        <w:t>统计我校是否有新冠肺炎的学生或者家庭成员</w:t>
      </w:r>
      <w:r w:rsidR="00ED697E">
        <w:rPr>
          <w:rFonts w:ascii="仿宋" w:eastAsia="仿宋" w:hAnsi="仿宋" w:hint="eastAsia"/>
          <w:sz w:val="28"/>
          <w:szCs w:val="28"/>
        </w:rPr>
        <w:t>。</w:t>
      </w:r>
    </w:p>
    <w:p w:rsidR="00856FB8" w:rsidRPr="00707FAF" w:rsidRDefault="00645F1F" w:rsidP="00707FAF">
      <w:pPr>
        <w:ind w:firstLineChars="200" w:firstLine="560"/>
        <w:rPr>
          <w:rFonts w:ascii="仿宋" w:eastAsia="仿宋" w:hAnsi="仿宋"/>
          <w:sz w:val="28"/>
          <w:szCs w:val="28"/>
        </w:rPr>
      </w:pPr>
      <w:r>
        <w:rPr>
          <w:rFonts w:ascii="仿宋" w:eastAsia="仿宋" w:hAnsi="仿宋" w:hint="eastAsia"/>
          <w:sz w:val="28"/>
          <w:szCs w:val="28"/>
        </w:rPr>
        <w:t>3月</w:t>
      </w:r>
      <w:r w:rsidRPr="00645F1F">
        <w:rPr>
          <w:rFonts w:ascii="仿宋" w:eastAsia="仿宋" w:hAnsi="仿宋" w:hint="eastAsia"/>
          <w:sz w:val="28"/>
          <w:szCs w:val="28"/>
        </w:rPr>
        <w:t>27</w:t>
      </w:r>
      <w:r>
        <w:rPr>
          <w:rFonts w:ascii="仿宋" w:eastAsia="仿宋" w:hAnsi="仿宋" w:hint="eastAsia"/>
          <w:sz w:val="28"/>
          <w:szCs w:val="28"/>
        </w:rPr>
        <w:t>日，学校</w:t>
      </w:r>
      <w:r w:rsidRPr="00645F1F">
        <w:rPr>
          <w:rFonts w:ascii="仿宋" w:eastAsia="仿宋" w:hAnsi="仿宋" w:hint="eastAsia"/>
          <w:sz w:val="28"/>
          <w:szCs w:val="28"/>
        </w:rPr>
        <w:t>组织教务处、总务处召开</w:t>
      </w:r>
      <w:r>
        <w:rPr>
          <w:rFonts w:ascii="仿宋" w:eastAsia="仿宋" w:hAnsi="仿宋" w:hint="eastAsia"/>
          <w:sz w:val="28"/>
          <w:szCs w:val="28"/>
        </w:rPr>
        <w:t>专题</w:t>
      </w:r>
      <w:r w:rsidRPr="00645F1F">
        <w:rPr>
          <w:rFonts w:ascii="仿宋" w:eastAsia="仿宋" w:hAnsi="仿宋" w:hint="eastAsia"/>
          <w:sz w:val="28"/>
          <w:szCs w:val="28"/>
        </w:rPr>
        <w:t>会议谋划开学前及开学后工作安排，重点是食堂分时就餐等</w:t>
      </w:r>
      <w:r>
        <w:rPr>
          <w:rFonts w:ascii="仿宋" w:eastAsia="仿宋" w:hAnsi="仿宋" w:hint="eastAsia"/>
          <w:sz w:val="28"/>
          <w:szCs w:val="28"/>
        </w:rPr>
        <w:t>工作</w:t>
      </w:r>
      <w:r w:rsidRPr="00645F1F">
        <w:rPr>
          <w:rFonts w:ascii="仿宋" w:eastAsia="仿宋" w:hAnsi="仿宋" w:hint="eastAsia"/>
          <w:sz w:val="28"/>
          <w:szCs w:val="28"/>
        </w:rPr>
        <w:t>安排</w:t>
      </w:r>
      <w:r>
        <w:rPr>
          <w:rFonts w:ascii="仿宋" w:eastAsia="仿宋" w:hAnsi="仿宋" w:hint="eastAsia"/>
          <w:sz w:val="28"/>
          <w:szCs w:val="28"/>
        </w:rPr>
        <w:t>；</w:t>
      </w:r>
      <w:r w:rsidR="00ED697E" w:rsidRPr="00ED697E">
        <w:rPr>
          <w:rFonts w:ascii="仿宋" w:eastAsia="仿宋" w:hAnsi="仿宋"/>
          <w:sz w:val="28"/>
          <w:szCs w:val="28"/>
        </w:rPr>
        <w:t>完善开学工作预案</w:t>
      </w:r>
      <w:r w:rsidR="00ED697E" w:rsidRPr="00ED697E">
        <w:rPr>
          <w:rFonts w:ascii="仿宋" w:eastAsia="仿宋" w:hAnsi="仿宋" w:hint="eastAsia"/>
          <w:sz w:val="28"/>
          <w:szCs w:val="28"/>
        </w:rPr>
        <w:t>；</w:t>
      </w:r>
      <w:r w:rsidRPr="00645F1F">
        <w:rPr>
          <w:rFonts w:ascii="仿宋" w:eastAsia="仿宋" w:hAnsi="仿宋" w:hint="eastAsia"/>
          <w:sz w:val="28"/>
          <w:szCs w:val="28"/>
        </w:rPr>
        <w:t>采购到防控物资口罩30000个</w:t>
      </w:r>
      <w:r>
        <w:rPr>
          <w:rFonts w:ascii="仿宋" w:eastAsia="仿宋" w:hAnsi="仿宋" w:hint="eastAsia"/>
          <w:sz w:val="28"/>
          <w:szCs w:val="28"/>
        </w:rPr>
        <w:t>。</w:t>
      </w:r>
    </w:p>
    <w:p w:rsidR="00ED697E" w:rsidRDefault="00AE3C62" w:rsidP="00ED697E">
      <w:pPr>
        <w:ind w:firstLineChars="200" w:firstLine="560"/>
        <w:rPr>
          <w:rFonts w:ascii="仿宋" w:eastAsia="仿宋" w:hAnsi="仿宋" w:hint="eastAsia"/>
          <w:sz w:val="28"/>
          <w:szCs w:val="28"/>
        </w:rPr>
      </w:pPr>
      <w:r w:rsidRPr="00ED697E">
        <w:rPr>
          <w:rFonts w:ascii="仿宋" w:eastAsia="仿宋" w:hAnsi="仿宋"/>
          <w:sz w:val="28"/>
          <w:szCs w:val="28"/>
        </w:rPr>
        <w:t>3月23日至3月27日，</w:t>
      </w:r>
      <w:r w:rsidR="00E37299" w:rsidRPr="00E37299">
        <w:rPr>
          <w:rFonts w:ascii="仿宋" w:eastAsia="仿宋" w:hAnsi="仿宋" w:hint="eastAsia"/>
          <w:sz w:val="28"/>
          <w:szCs w:val="28"/>
        </w:rPr>
        <w:t>及时报送</w:t>
      </w:r>
      <w:r w:rsidR="00C319EA">
        <w:rPr>
          <w:rFonts w:ascii="仿宋" w:eastAsia="仿宋" w:hAnsi="仿宋" w:hint="eastAsia"/>
          <w:sz w:val="28"/>
          <w:szCs w:val="28"/>
        </w:rPr>
        <w:t>省教育厅每</w:t>
      </w:r>
      <w:proofErr w:type="gramStart"/>
      <w:r w:rsidR="00C319EA">
        <w:rPr>
          <w:rFonts w:ascii="仿宋" w:eastAsia="仿宋" w:hAnsi="仿宋" w:hint="eastAsia"/>
          <w:sz w:val="28"/>
          <w:szCs w:val="28"/>
        </w:rPr>
        <w:t>周</w:t>
      </w:r>
      <w:r w:rsidR="00F247DB" w:rsidRPr="00F247DB">
        <w:rPr>
          <w:rFonts w:ascii="仿宋" w:eastAsia="仿宋" w:hAnsi="仿宋" w:hint="eastAsia"/>
          <w:sz w:val="28"/>
          <w:szCs w:val="28"/>
        </w:rPr>
        <w:t>重点</w:t>
      </w:r>
      <w:proofErr w:type="gramEnd"/>
      <w:r w:rsidR="00F247DB" w:rsidRPr="00F247DB">
        <w:rPr>
          <w:rFonts w:ascii="仿宋" w:eastAsia="仿宋" w:hAnsi="仿宋" w:hint="eastAsia"/>
          <w:sz w:val="28"/>
          <w:szCs w:val="28"/>
        </w:rPr>
        <w:t>督导任务开展情况</w:t>
      </w:r>
      <w:r w:rsidR="00915D22">
        <w:rPr>
          <w:rFonts w:ascii="仿宋" w:eastAsia="仿宋" w:hAnsi="仿宋" w:hint="eastAsia"/>
          <w:sz w:val="28"/>
          <w:szCs w:val="28"/>
        </w:rPr>
        <w:t>;</w:t>
      </w:r>
      <w:r w:rsidR="00F247DB">
        <w:rPr>
          <w:rFonts w:ascii="仿宋" w:eastAsia="仿宋" w:hAnsi="仿宋" w:hint="eastAsia"/>
          <w:sz w:val="28"/>
          <w:szCs w:val="28"/>
        </w:rPr>
        <w:t>坚持每日</w:t>
      </w:r>
      <w:r w:rsidR="00F247DB" w:rsidRPr="00F247DB">
        <w:rPr>
          <w:rFonts w:ascii="仿宋" w:eastAsia="仿宋" w:hAnsi="仿宋"/>
          <w:sz w:val="28"/>
          <w:szCs w:val="28"/>
        </w:rPr>
        <w:t>统计</w:t>
      </w:r>
      <w:r w:rsidR="00F247DB" w:rsidRPr="00F247DB">
        <w:rPr>
          <w:rFonts w:ascii="仿宋" w:eastAsia="仿宋" w:hAnsi="仿宋" w:hint="eastAsia"/>
          <w:sz w:val="28"/>
          <w:szCs w:val="28"/>
        </w:rPr>
        <w:t>师生</w:t>
      </w:r>
      <w:r w:rsidR="00915D22">
        <w:rPr>
          <w:rFonts w:ascii="仿宋" w:eastAsia="仿宋" w:hAnsi="仿宋"/>
          <w:sz w:val="28"/>
          <w:szCs w:val="28"/>
        </w:rPr>
        <w:t>返蚌、外出情况及健康状况</w:t>
      </w:r>
      <w:r w:rsidR="00915D22">
        <w:rPr>
          <w:rFonts w:ascii="仿宋" w:eastAsia="仿宋" w:hAnsi="仿宋" w:hint="eastAsia"/>
          <w:sz w:val="28"/>
          <w:szCs w:val="28"/>
        </w:rPr>
        <w:t>;</w:t>
      </w:r>
      <w:r w:rsidR="00915D22" w:rsidRPr="00915D22">
        <w:rPr>
          <w:rFonts w:ascii="仿宋" w:eastAsia="仿宋" w:hAnsi="仿宋"/>
          <w:sz w:val="28"/>
          <w:szCs w:val="28"/>
        </w:rPr>
        <w:t>组织班主任用多种方式和家长沟通，</w:t>
      </w:r>
      <w:r>
        <w:rPr>
          <w:rFonts w:ascii="仿宋" w:eastAsia="仿宋" w:hAnsi="仿宋" w:hint="eastAsia"/>
          <w:sz w:val="28"/>
          <w:szCs w:val="28"/>
        </w:rPr>
        <w:t>动态掌握学生的</w:t>
      </w:r>
      <w:r w:rsidRPr="00AE3C62">
        <w:rPr>
          <w:rFonts w:ascii="仿宋" w:eastAsia="仿宋" w:hAnsi="仿宋"/>
          <w:sz w:val="28"/>
          <w:szCs w:val="28"/>
        </w:rPr>
        <w:t>学习</w:t>
      </w:r>
      <w:r w:rsidRPr="00AE3C62">
        <w:rPr>
          <w:rFonts w:ascii="仿宋" w:eastAsia="仿宋" w:hAnsi="仿宋" w:hint="eastAsia"/>
          <w:sz w:val="28"/>
          <w:szCs w:val="28"/>
        </w:rPr>
        <w:t>、</w:t>
      </w:r>
      <w:r w:rsidRPr="00AE3C62">
        <w:rPr>
          <w:rFonts w:ascii="仿宋" w:eastAsia="仿宋" w:hAnsi="仿宋"/>
          <w:sz w:val="28"/>
          <w:szCs w:val="28"/>
        </w:rPr>
        <w:t>生活及心理</w:t>
      </w:r>
      <w:r w:rsidRPr="00AE3C62">
        <w:rPr>
          <w:rFonts w:ascii="仿宋" w:eastAsia="仿宋" w:hAnsi="仿宋" w:hint="eastAsia"/>
          <w:sz w:val="28"/>
          <w:szCs w:val="28"/>
        </w:rPr>
        <w:t>情况</w:t>
      </w:r>
      <w:r>
        <w:rPr>
          <w:rFonts w:ascii="仿宋" w:eastAsia="仿宋" w:hAnsi="仿宋" w:hint="eastAsia"/>
          <w:sz w:val="28"/>
          <w:szCs w:val="28"/>
        </w:rPr>
        <w:t>，</w:t>
      </w:r>
      <w:r w:rsidRPr="00AE3C62">
        <w:rPr>
          <w:rFonts w:ascii="仿宋" w:eastAsia="仿宋" w:hAnsi="仿宋"/>
          <w:sz w:val="28"/>
          <w:szCs w:val="28"/>
        </w:rPr>
        <w:t>做好学生线上教学督导及统计工作，保障线上教学正常进行</w:t>
      </w:r>
      <w:r w:rsidR="00ED697E">
        <w:rPr>
          <w:rFonts w:ascii="仿宋" w:eastAsia="仿宋" w:hAnsi="仿宋" w:hint="eastAsia"/>
          <w:sz w:val="28"/>
          <w:szCs w:val="28"/>
        </w:rPr>
        <w:t>；</w:t>
      </w:r>
      <w:r w:rsidR="00ED697E" w:rsidRPr="00ED697E">
        <w:rPr>
          <w:rFonts w:ascii="仿宋" w:eastAsia="仿宋" w:hAnsi="仿宋"/>
          <w:sz w:val="28"/>
          <w:szCs w:val="28"/>
        </w:rPr>
        <w:t>积极</w:t>
      </w:r>
      <w:proofErr w:type="gramStart"/>
      <w:r w:rsidR="00ED697E" w:rsidRPr="00ED697E">
        <w:rPr>
          <w:rFonts w:ascii="仿宋" w:eastAsia="仿宋" w:hAnsi="仿宋"/>
          <w:sz w:val="28"/>
          <w:szCs w:val="28"/>
        </w:rPr>
        <w:t>利用抖音快手</w:t>
      </w:r>
      <w:proofErr w:type="gramEnd"/>
      <w:r w:rsidR="00ED697E" w:rsidRPr="00ED697E">
        <w:rPr>
          <w:rFonts w:ascii="仿宋" w:eastAsia="仿宋" w:hAnsi="仿宋"/>
          <w:sz w:val="28"/>
          <w:szCs w:val="28"/>
        </w:rPr>
        <w:t>等平台，制作疫情防控相关视频，提升疫情防控宣传力度</w:t>
      </w:r>
      <w:r w:rsidR="00ED697E">
        <w:rPr>
          <w:rFonts w:ascii="仿宋" w:eastAsia="仿宋" w:hAnsi="仿宋" w:hint="eastAsia"/>
          <w:sz w:val="28"/>
          <w:szCs w:val="28"/>
        </w:rPr>
        <w:t>。</w:t>
      </w:r>
    </w:p>
    <w:p w:rsidR="00915D22" w:rsidRDefault="00915D22" w:rsidP="00ED697E">
      <w:pPr>
        <w:ind w:firstLineChars="200" w:firstLine="560"/>
        <w:rPr>
          <w:rFonts w:ascii="仿宋" w:eastAsia="仿宋" w:hAnsi="仿宋"/>
          <w:sz w:val="28"/>
          <w:szCs w:val="28"/>
        </w:rPr>
      </w:pPr>
    </w:p>
    <w:p w:rsidR="00915D22" w:rsidRDefault="00915D22" w:rsidP="00637168">
      <w:pPr>
        <w:ind w:firstLineChars="200" w:firstLine="560"/>
        <w:rPr>
          <w:rFonts w:ascii="仿宋" w:eastAsia="仿宋" w:hAnsi="仿宋" w:hint="eastAsia"/>
          <w:sz w:val="28"/>
          <w:szCs w:val="28"/>
        </w:rPr>
      </w:pPr>
    </w:p>
    <w:p w:rsidR="00AE3C62" w:rsidRDefault="00AE3C62" w:rsidP="00637168">
      <w:pPr>
        <w:ind w:firstLineChars="200" w:firstLine="560"/>
        <w:rPr>
          <w:rFonts w:ascii="仿宋" w:eastAsia="仿宋" w:hAnsi="仿宋" w:hint="eastAsia"/>
          <w:sz w:val="28"/>
          <w:szCs w:val="28"/>
        </w:rPr>
      </w:pPr>
    </w:p>
    <w:p w:rsidR="00ED697E" w:rsidRDefault="00ED697E" w:rsidP="00637168">
      <w:pPr>
        <w:ind w:firstLineChars="200" w:firstLine="560"/>
        <w:rPr>
          <w:rFonts w:ascii="仿宋" w:eastAsia="仿宋" w:hAnsi="仿宋" w:hint="eastAsia"/>
          <w:sz w:val="28"/>
          <w:szCs w:val="28"/>
        </w:rPr>
      </w:pPr>
    </w:p>
    <w:p w:rsidR="00ED697E" w:rsidRDefault="00ED697E" w:rsidP="00637168">
      <w:pPr>
        <w:ind w:firstLineChars="200" w:firstLine="560"/>
        <w:rPr>
          <w:rFonts w:ascii="仿宋" w:eastAsia="仿宋" w:hAnsi="仿宋" w:hint="eastAsia"/>
          <w:sz w:val="28"/>
          <w:szCs w:val="28"/>
        </w:rPr>
      </w:pPr>
      <w:bookmarkStart w:id="0" w:name="_GoBack"/>
      <w:bookmarkEnd w:id="0"/>
    </w:p>
    <w:p w:rsidR="00AE3C62" w:rsidRPr="00AE3C62" w:rsidRDefault="00AE3C62" w:rsidP="00637168">
      <w:pPr>
        <w:ind w:firstLineChars="200" w:firstLine="560"/>
        <w:rPr>
          <w:rFonts w:ascii="仿宋" w:eastAsia="仿宋" w:hAnsi="仿宋"/>
          <w:sz w:val="28"/>
          <w:szCs w:val="28"/>
        </w:rPr>
      </w:pPr>
    </w:p>
    <w:p w:rsidR="003A5BC1" w:rsidRPr="00637168" w:rsidRDefault="000B5F97" w:rsidP="00CE2B15">
      <w:pPr>
        <w:ind w:firstLineChars="200" w:firstLine="560"/>
        <w:rPr>
          <w:rFonts w:ascii="仿宋" w:eastAsia="仿宋" w:hAnsi="仿宋"/>
          <w:sz w:val="28"/>
          <w:szCs w:val="28"/>
        </w:rPr>
      </w:pPr>
      <w:r>
        <w:rPr>
          <w:rFonts w:ascii="仿宋" w:eastAsia="仿宋" w:hAnsi="仿宋" w:hint="eastAsia"/>
          <w:sz w:val="28"/>
          <w:szCs w:val="28"/>
        </w:rPr>
        <w:t>主编：王富君</w:t>
      </w:r>
    </w:p>
    <w:p w:rsidR="003A5BC1" w:rsidRPr="00637168" w:rsidRDefault="003A5BC1" w:rsidP="00CE2B15">
      <w:pPr>
        <w:ind w:firstLineChars="200" w:firstLine="560"/>
        <w:rPr>
          <w:rFonts w:ascii="仿宋" w:eastAsia="仿宋" w:hAnsi="仿宋"/>
          <w:sz w:val="28"/>
          <w:szCs w:val="28"/>
        </w:rPr>
      </w:pPr>
      <w:r w:rsidRPr="00637168">
        <w:rPr>
          <w:rFonts w:ascii="仿宋" w:eastAsia="仿宋" w:hAnsi="仿宋" w:hint="eastAsia"/>
          <w:sz w:val="28"/>
          <w:szCs w:val="28"/>
        </w:rPr>
        <w:t>编辑：周杜松</w:t>
      </w:r>
    </w:p>
    <w:p w:rsidR="003A5BC1" w:rsidRPr="00637168" w:rsidRDefault="003A5BC1" w:rsidP="00CE2B15">
      <w:pPr>
        <w:ind w:firstLineChars="200" w:firstLine="560"/>
        <w:rPr>
          <w:rFonts w:ascii="仿宋" w:eastAsia="仿宋" w:hAnsi="仿宋"/>
          <w:sz w:val="28"/>
          <w:szCs w:val="28"/>
        </w:rPr>
      </w:pPr>
      <w:r w:rsidRPr="00637168">
        <w:rPr>
          <w:rFonts w:ascii="仿宋" w:eastAsia="仿宋" w:hAnsi="仿宋" w:hint="eastAsia"/>
          <w:sz w:val="28"/>
          <w:szCs w:val="28"/>
        </w:rPr>
        <w:t>信息来源：党政办、总务处、教务处、学生处</w:t>
      </w:r>
    </w:p>
    <w:sectPr w:rsidR="003A5BC1" w:rsidRPr="00637168" w:rsidSect="00D91F28">
      <w:footerReference w:type="default" r:id="rId7"/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B47C30" w:rsidRDefault="00B47C30" w:rsidP="00CC1997">
      <w:r>
        <w:separator/>
      </w:r>
    </w:p>
  </w:endnote>
  <w:endnote w:type="continuationSeparator" w:id="0">
    <w:p w:rsidR="00B47C30" w:rsidRDefault="00B47C30" w:rsidP="00CC199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8939856"/>
      <w:docPartObj>
        <w:docPartGallery w:val="Page Numbers (Bottom of Page)"/>
        <w:docPartUnique/>
      </w:docPartObj>
    </w:sdtPr>
    <w:sdtEndPr/>
    <w:sdtContent>
      <w:p w:rsidR="004742DF" w:rsidRDefault="00715FC6">
        <w:pPr>
          <w:pStyle w:val="a4"/>
          <w:jc w:val="right"/>
        </w:pPr>
        <w:r>
          <w:fldChar w:fldCharType="begin"/>
        </w:r>
        <w:r w:rsidR="000A71F5">
          <w:instrText xml:space="preserve"> PAGE   \* MERGEFORMAT </w:instrText>
        </w:r>
        <w:r>
          <w:fldChar w:fldCharType="separate"/>
        </w:r>
        <w:r w:rsidR="00ED697E" w:rsidRPr="00ED697E">
          <w:rPr>
            <w:noProof/>
            <w:lang w:val="zh-CN"/>
          </w:rPr>
          <w:t>1</w:t>
        </w:r>
        <w:r>
          <w:rPr>
            <w:noProof/>
            <w:lang w:val="zh-CN"/>
          </w:rPr>
          <w:fldChar w:fldCharType="end"/>
        </w:r>
      </w:p>
    </w:sdtContent>
  </w:sdt>
  <w:p w:rsidR="004742DF" w:rsidRDefault="004742DF">
    <w:pPr>
      <w:pStyle w:val="a4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B47C30" w:rsidRDefault="00B47C30" w:rsidP="00CC1997">
      <w:r>
        <w:separator/>
      </w:r>
    </w:p>
  </w:footnote>
  <w:footnote w:type="continuationSeparator" w:id="0">
    <w:p w:rsidR="00B47C30" w:rsidRDefault="00B47C30" w:rsidP="00CC1997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</w:compat>
  <w:rsids>
    <w:rsidRoot w:val="00CC1997"/>
    <w:rsid w:val="000A71F5"/>
    <w:rsid w:val="000B5F97"/>
    <w:rsid w:val="00155211"/>
    <w:rsid w:val="00157CAB"/>
    <w:rsid w:val="00206541"/>
    <w:rsid w:val="002758FD"/>
    <w:rsid w:val="002C207E"/>
    <w:rsid w:val="002D2502"/>
    <w:rsid w:val="003A5974"/>
    <w:rsid w:val="003A5BC1"/>
    <w:rsid w:val="00411614"/>
    <w:rsid w:val="00470FD7"/>
    <w:rsid w:val="004742DF"/>
    <w:rsid w:val="004B7D41"/>
    <w:rsid w:val="005113DA"/>
    <w:rsid w:val="0054501F"/>
    <w:rsid w:val="00607F6F"/>
    <w:rsid w:val="00637168"/>
    <w:rsid w:val="00645F1F"/>
    <w:rsid w:val="0065488F"/>
    <w:rsid w:val="00681D46"/>
    <w:rsid w:val="00707FAF"/>
    <w:rsid w:val="00715FC6"/>
    <w:rsid w:val="007503DF"/>
    <w:rsid w:val="00792ED1"/>
    <w:rsid w:val="007A70AF"/>
    <w:rsid w:val="007F1D99"/>
    <w:rsid w:val="00837471"/>
    <w:rsid w:val="00856FB8"/>
    <w:rsid w:val="00857B7B"/>
    <w:rsid w:val="0086428F"/>
    <w:rsid w:val="00896077"/>
    <w:rsid w:val="00915D22"/>
    <w:rsid w:val="00936755"/>
    <w:rsid w:val="00943C64"/>
    <w:rsid w:val="009657B0"/>
    <w:rsid w:val="009735F7"/>
    <w:rsid w:val="00981595"/>
    <w:rsid w:val="00996894"/>
    <w:rsid w:val="009B2E67"/>
    <w:rsid w:val="00A67CCC"/>
    <w:rsid w:val="00A90319"/>
    <w:rsid w:val="00A969AA"/>
    <w:rsid w:val="00AA5623"/>
    <w:rsid w:val="00AE3C62"/>
    <w:rsid w:val="00B0530B"/>
    <w:rsid w:val="00B05B72"/>
    <w:rsid w:val="00B47C30"/>
    <w:rsid w:val="00B96558"/>
    <w:rsid w:val="00BE6721"/>
    <w:rsid w:val="00C319EA"/>
    <w:rsid w:val="00CC1997"/>
    <w:rsid w:val="00CE2B15"/>
    <w:rsid w:val="00D04565"/>
    <w:rsid w:val="00D5741C"/>
    <w:rsid w:val="00D91F28"/>
    <w:rsid w:val="00DB15C5"/>
    <w:rsid w:val="00DD03F2"/>
    <w:rsid w:val="00DD5FC3"/>
    <w:rsid w:val="00DF1C4B"/>
    <w:rsid w:val="00E37299"/>
    <w:rsid w:val="00E7652F"/>
    <w:rsid w:val="00ED697E"/>
    <w:rsid w:val="00EF55E1"/>
    <w:rsid w:val="00F247DB"/>
    <w:rsid w:val="00F36D19"/>
    <w:rsid w:val="00F5150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  <o:rules v:ext="edit">
        <o:r id="V:Rule1" type="connector" idref="#_x0000_s1028"/>
      </o:rules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0" w:qFormat="1"/>
    <w:lsdException w:name="Title" w:semiHidden="0" w:uiPriority="0" w:unhideWhenUsed="0" w:qFormat="1"/>
    <w:lsdException w:name="Default Paragraph Font" w:uiPriority="1"/>
    <w:lsdException w:name="Subtitle" w:semiHidden="0" w:uiPriority="0" w:unhideWhenUsed="0" w:qFormat="1"/>
    <w:lsdException w:name="Strong" w:semiHidden="0" w:uiPriority="0" w:unhideWhenUsed="0" w:qFormat="1"/>
    <w:lsdException w:name="Emphasis" w:semiHidden="0" w:uiPriority="0" w:unhideWhenUsed="0" w:qFormat="1"/>
    <w:lsdException w:name="Table Grid" w:semiHidden="0" w:uiPriority="59" w:unhideWhenUsed="0"/>
    <w:lsdException w:name="Placeholder Text" w:unhideWhenUsed="0"/>
    <w:lsdException w:name="No Spacing" w:semiHidden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nhideWhenUsed="0" w:qFormat="1"/>
    <w:lsdException w:name="Intense Quote" w:semiHidden="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B2E67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Normal1">
    <w:name w:val="Normal_1"/>
    <w:qFormat/>
    <w:rsid w:val="009B2E67"/>
    <w:pPr>
      <w:spacing w:before="120" w:after="240"/>
      <w:jc w:val="both"/>
    </w:pPr>
    <w:rPr>
      <w:rFonts w:ascii="Calibri" w:eastAsia="Calibri" w:hAnsi="Calibri"/>
      <w:sz w:val="22"/>
      <w:szCs w:val="22"/>
      <w:lang w:val="ru-RU" w:eastAsia="en-US"/>
    </w:rPr>
  </w:style>
  <w:style w:type="paragraph" w:customStyle="1" w:styleId="Normal0">
    <w:name w:val="Normal_0"/>
    <w:qFormat/>
    <w:rsid w:val="009B2E67"/>
    <w:pPr>
      <w:spacing w:before="120" w:after="240"/>
      <w:jc w:val="both"/>
    </w:pPr>
    <w:rPr>
      <w:rFonts w:ascii="Calibri" w:eastAsia="Calibri" w:hAnsi="Calibri"/>
      <w:sz w:val="22"/>
      <w:szCs w:val="22"/>
      <w:lang w:val="ru-RU" w:eastAsia="en-US"/>
    </w:rPr>
  </w:style>
  <w:style w:type="paragraph" w:styleId="a3">
    <w:name w:val="header"/>
    <w:basedOn w:val="a"/>
    <w:link w:val="Char"/>
    <w:uiPriority w:val="99"/>
    <w:unhideWhenUsed/>
    <w:rsid w:val="00CC199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uiPriority w:val="99"/>
    <w:rsid w:val="00CC1997"/>
    <w:rPr>
      <w:sz w:val="18"/>
      <w:szCs w:val="18"/>
    </w:rPr>
  </w:style>
  <w:style w:type="paragraph" w:styleId="a4">
    <w:name w:val="footer"/>
    <w:basedOn w:val="a"/>
    <w:link w:val="Char0"/>
    <w:uiPriority w:val="99"/>
    <w:unhideWhenUsed/>
    <w:rsid w:val="00CC1997"/>
    <w:pPr>
      <w:tabs>
        <w:tab w:val="center" w:pos="4153"/>
        <w:tab w:val="right" w:pos="8306"/>
      </w:tabs>
      <w:snapToGrid w:val="0"/>
    </w:pPr>
    <w:rPr>
      <w:sz w:val="18"/>
      <w:szCs w:val="18"/>
    </w:rPr>
  </w:style>
  <w:style w:type="character" w:customStyle="1" w:styleId="Char0">
    <w:name w:val="页脚 Char"/>
    <w:basedOn w:val="a0"/>
    <w:link w:val="a4"/>
    <w:uiPriority w:val="99"/>
    <w:rsid w:val="00CC1997"/>
    <w:rPr>
      <w:sz w:val="18"/>
      <w:szCs w:val="18"/>
    </w:rPr>
  </w:style>
  <w:style w:type="paragraph" w:styleId="a5">
    <w:name w:val="Date"/>
    <w:basedOn w:val="a"/>
    <w:next w:val="a"/>
    <w:link w:val="Char1"/>
    <w:uiPriority w:val="99"/>
    <w:semiHidden/>
    <w:unhideWhenUsed/>
    <w:rsid w:val="00A90319"/>
    <w:pPr>
      <w:ind w:leftChars="2500" w:left="100"/>
    </w:pPr>
  </w:style>
  <w:style w:type="character" w:customStyle="1" w:styleId="Char1">
    <w:name w:val="日期 Char"/>
    <w:basedOn w:val="a0"/>
    <w:link w:val="a5"/>
    <w:uiPriority w:val="99"/>
    <w:semiHidden/>
    <w:rsid w:val="00A90319"/>
    <w:rPr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CCE8C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306</TotalTime>
  <Pages>1</Pages>
  <Words>121</Words>
  <Characters>692</Characters>
  <Application>Microsoft Office Word</Application>
  <DocSecurity>0</DocSecurity>
  <Lines>5</Lines>
  <Paragraphs>1</Paragraphs>
  <ScaleCrop>false</ScaleCrop>
  <Company>微软中国</Company>
  <LinksUpToDate>false</LinksUpToDate>
  <CharactersWithSpaces>812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微软用户</dc:creator>
  <cp:keywords/>
  <dc:description/>
  <cp:lastModifiedBy>周杜松</cp:lastModifiedBy>
  <cp:revision>31</cp:revision>
  <dcterms:created xsi:type="dcterms:W3CDTF">2020-02-24T10:10:00Z</dcterms:created>
  <dcterms:modified xsi:type="dcterms:W3CDTF">2020-03-27T07:43:00Z</dcterms:modified>
</cp:coreProperties>
</file>