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A9" w:rsidRDefault="0089792B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22"/>
        </w:rPr>
      </w:pPr>
      <w:r>
        <w:rPr>
          <w:rFonts w:ascii="宋体" w:hAnsi="宋体" w:cs="宋体" w:hint="eastAsia"/>
          <w:b/>
          <w:bCs/>
          <w:color w:val="000000" w:themeColor="text1"/>
          <w:sz w:val="56"/>
          <w:szCs w:val="56"/>
        </w:rPr>
        <w:t>招      聘</w:t>
      </w:r>
    </w:p>
    <w:p w:rsidR="00D47DA9" w:rsidRDefault="0089792B">
      <w:pPr>
        <w:widowControl/>
        <w:ind w:firstLineChars="200" w:firstLine="422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安徽汇</w:t>
      </w:r>
      <w:proofErr w:type="gramStart"/>
      <w:r>
        <w:rPr>
          <w:rFonts w:ascii="宋体" w:hAnsi="宋体" w:cs="宋体" w:hint="eastAsia"/>
          <w:b/>
          <w:bCs/>
          <w:color w:val="000000" w:themeColor="text1"/>
          <w:szCs w:val="21"/>
        </w:rPr>
        <w:t>通金融</w:t>
      </w:r>
      <w:proofErr w:type="gramEnd"/>
      <w:r>
        <w:rPr>
          <w:rFonts w:ascii="宋体" w:hAnsi="宋体" w:cs="宋体" w:hint="eastAsia"/>
          <w:b/>
          <w:bCs/>
          <w:color w:val="000000" w:themeColor="text1"/>
          <w:szCs w:val="21"/>
        </w:rPr>
        <w:t>数据服务有限公司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系</w:t>
      </w:r>
      <w:r>
        <w:rPr>
          <w:rFonts w:asciiTheme="minorEastAsia" w:hAnsiTheme="minorEastAsia" w:cstheme="minorEastAsia" w:hint="eastAsia"/>
          <w:color w:val="3333CC"/>
          <w:szCs w:val="21"/>
        </w:rPr>
        <w:t>江苏汇</w:t>
      </w:r>
      <w:proofErr w:type="gramStart"/>
      <w:r>
        <w:rPr>
          <w:rFonts w:asciiTheme="minorEastAsia" w:hAnsiTheme="minorEastAsia" w:cstheme="minorEastAsia" w:hint="eastAsia"/>
          <w:color w:val="3333CC"/>
          <w:szCs w:val="21"/>
        </w:rPr>
        <w:t>通金融</w:t>
      </w:r>
      <w:proofErr w:type="gramEnd"/>
      <w:r>
        <w:rPr>
          <w:rFonts w:asciiTheme="minorEastAsia" w:hAnsiTheme="minorEastAsia" w:cstheme="minorEastAsia" w:hint="eastAsia"/>
          <w:color w:val="3333CC"/>
          <w:szCs w:val="21"/>
        </w:rPr>
        <w:t>数据股份有限公司控股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与</w:t>
      </w:r>
      <w:r>
        <w:rPr>
          <w:rFonts w:asciiTheme="minorEastAsia" w:hAnsiTheme="minorEastAsia" w:cstheme="minorEastAsia" w:hint="eastAsia"/>
          <w:color w:val="0000FF"/>
          <w:szCs w:val="21"/>
        </w:rPr>
        <w:t>蚌埠经济开发区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共同出资的</w:t>
      </w:r>
      <w:r>
        <w:rPr>
          <w:rFonts w:asciiTheme="minorEastAsia" w:hAnsiTheme="minorEastAsia" w:cstheme="minorEastAsia" w:hint="eastAsia"/>
          <w:color w:val="3333CC"/>
          <w:szCs w:val="21"/>
        </w:rPr>
        <w:t>政府合资重点企业，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也是蚌埠市政府引进的唯一一家金融数据服务公司。公司坐落于大学科技园内，与高铁站仅5分钟车程，地理位置得天独厚。办公场地1.1万平米，同时配备餐厅、宿舍等配套服务。</w:t>
      </w:r>
    </w:p>
    <w:p w:rsidR="00D47DA9" w:rsidRDefault="0089792B">
      <w:pPr>
        <w:widowControl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公司现与</w:t>
      </w:r>
      <w:r>
        <w:rPr>
          <w:rFonts w:asciiTheme="minorEastAsia" w:hAnsiTheme="minorEastAsia" w:cstheme="minorEastAsia" w:hint="eastAsia"/>
          <w:i/>
          <w:iCs/>
          <w:color w:val="000000" w:themeColor="text1"/>
          <w:szCs w:val="21"/>
        </w:rPr>
        <w:t>中国银行、光大银行、广发银行、中信银行、万达金融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等各大金融机构已建立战略合作关系。业务范围涵盖行用卡审核业务、客服外呼业务、信用账单分期外呼营销服务、发卡外呼邀约服务、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卡片机呼外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呼邀约业务、卡片激活外呼业务、账单变更通知服务等。</w:t>
      </w:r>
    </w:p>
    <w:p w:rsidR="00D47DA9" w:rsidRDefault="0089792B">
      <w:pPr>
        <w:widowControl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总公司江苏汇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通金融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数据股份有限公司成立于2011年，位于江苏昆山花桥国际商务城，是江苏省高新技术企业，于2015年9月23日正式在新三板挂牌上市（证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劵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代码：833631），现因公司发展需大量引进优秀人才，现招聘以下职位：</w:t>
      </w:r>
    </w:p>
    <w:p w:rsidR="00D47DA9" w:rsidRDefault="0089792B">
      <w:pPr>
        <w:spacing w:line="360" w:lineRule="auto"/>
        <w:rPr>
          <w:rFonts w:ascii="宋体" w:hAnsi="宋体" w:cs="宋体"/>
          <w:b/>
          <w:bCs/>
          <w:color w:val="ED7D31" w:themeColor="accent2"/>
          <w:sz w:val="22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一、光大银行分期专员</w:t>
      </w:r>
    </w:p>
    <w:p w:rsidR="00D47DA9" w:rsidRDefault="0089792B">
      <w:pPr>
        <w:spacing w:line="360" w:lineRule="auto"/>
        <w:rPr>
          <w:rFonts w:ascii="DotumChe" w:eastAsia="DotumChe" w:hAnsi="DotumChe" w:cs="DotumChe"/>
          <w:color w:val="000000" w:themeColor="text1"/>
          <w:sz w:val="22"/>
        </w:rPr>
      </w:pPr>
      <w:r>
        <w:rPr>
          <w:rFonts w:ascii="DotumChe" w:eastAsia="DotumChe" w:hAnsi="DotumChe" w:cs="DotumChe" w:hint="eastAsia"/>
          <w:color w:val="000000" w:themeColor="text1"/>
          <w:sz w:val="22"/>
        </w:rPr>
        <w:t>岗位职责：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1、依托光大银行后台数据致电信用卡客户为客户办理信用卡分期；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2、执行各项业务操作标准，完成</w:t>
      </w:r>
      <w:proofErr w:type="gramStart"/>
      <w:r>
        <w:rPr>
          <w:rFonts w:ascii="宋体" w:hAnsi="宋体" w:cs="宋体" w:hint="eastAsia"/>
          <w:szCs w:val="21"/>
        </w:rPr>
        <w:t>通时通次指标</w:t>
      </w:r>
      <w:proofErr w:type="gramEnd"/>
      <w:r>
        <w:rPr>
          <w:rFonts w:ascii="宋体" w:hAnsi="宋体" w:cs="宋体" w:hint="eastAsia"/>
          <w:szCs w:val="21"/>
        </w:rPr>
        <w:t>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3、维护每单品质，完成相关客户服务工作，发现异常，及时向上级汇报；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4、遵守公司各项管理规定，完成公司交办的其他工作。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DotumChe" w:eastAsia="DotumChe" w:hAnsi="DotumChe" w:cs="DotumChe" w:hint="eastAsia"/>
          <w:sz w:val="22"/>
        </w:rPr>
        <w:t>任职要求：</w:t>
      </w:r>
      <w:r>
        <w:rPr>
          <w:rFonts w:ascii="宋体" w:eastAsia="宋体" w:hAnsi="宋体" w:cs="宋体" w:hint="eastAsia"/>
          <w:b/>
          <w:bCs/>
          <w:color w:val="FFFFFF"/>
          <w:sz w:val="22"/>
          <w:highlight w:val="black"/>
        </w:rPr>
        <w:br/>
      </w:r>
      <w:r>
        <w:rPr>
          <w:rFonts w:ascii="宋体" w:hAnsi="宋体" w:cs="宋体" w:hint="eastAsia"/>
          <w:szCs w:val="21"/>
        </w:rPr>
        <w:t>1、18-35周岁，男女不限，大专及以上学历，专业不限；</w:t>
      </w:r>
    </w:p>
    <w:p w:rsidR="00D47DA9" w:rsidRDefault="0089792B"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口齿清晰，普通话流利，有良好的语言表达和沟通能力；</w:t>
      </w:r>
    </w:p>
    <w:p w:rsidR="00D47DA9" w:rsidRDefault="0089792B">
      <w:pPr>
        <w:numPr>
          <w:ilvl w:val="0"/>
          <w:numId w:val="1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积极乐观有上进心、有较强的服务意识、责任心和团队合作精神。</w:t>
      </w:r>
    </w:p>
    <w:p w:rsidR="004D029C" w:rsidRPr="004D029C" w:rsidRDefault="004D029C" w:rsidP="004D029C">
      <w:pPr>
        <w:rPr>
          <w:rFonts w:ascii="宋体" w:eastAsia="宋体" w:hAnsi="宋体" w:cs="宋体"/>
          <w:szCs w:val="21"/>
        </w:rPr>
      </w:pPr>
      <w:r w:rsidRPr="004D029C">
        <w:rPr>
          <w:rFonts w:ascii="DotumChe" w:eastAsia="DotumChe" w:hAnsi="DotumChe" w:cs="DotumChe" w:hint="eastAsia"/>
          <w:b/>
          <w:bCs/>
          <w:sz w:val="22"/>
        </w:rPr>
        <w:t>薪</w:t>
      </w:r>
      <w:r w:rsidRPr="004D029C">
        <w:rPr>
          <w:rFonts w:ascii="微软雅黑" w:eastAsia="DotumChe" w:hAnsi="微软雅黑" w:cs="微软雅黑"/>
          <w:b/>
          <w:bCs/>
          <w:sz w:val="22"/>
        </w:rPr>
        <w:t>资</w:t>
      </w:r>
      <w:r w:rsidRPr="004D029C">
        <w:rPr>
          <w:rFonts w:ascii="DotumChe" w:eastAsia="DotumChe" w:hAnsi="DotumChe" w:cs="DotumChe"/>
          <w:b/>
          <w:bCs/>
          <w:sz w:val="22"/>
        </w:rPr>
        <w:t>待遇：</w:t>
      </w:r>
      <w:r w:rsidRPr="004D029C">
        <w:rPr>
          <w:rFonts w:ascii="DotumChe" w:eastAsia="DotumChe" w:hAnsi="DotumChe" w:cs="DotumChe" w:hint="eastAsia"/>
          <w:b/>
          <w:bCs/>
          <w:sz w:val="22"/>
        </w:rPr>
        <w:t xml:space="preserve"> </w:t>
      </w:r>
      <w:r w:rsidRPr="004D029C">
        <w:rPr>
          <w:rFonts w:ascii="宋体" w:eastAsia="宋体" w:hAnsi="宋体" w:cs="宋体" w:hint="eastAsia"/>
          <w:szCs w:val="21"/>
        </w:rPr>
        <w:t>基本工资2200（实习生1900元）+绩效工资（1000+，上不封顶）+业绩排名奖（200-1000）+星级补贴（300-1000），综合工资</w:t>
      </w:r>
      <w:r>
        <w:rPr>
          <w:rFonts w:ascii="宋体" w:eastAsia="宋体" w:hAnsi="宋体" w:cs="宋体" w:hint="eastAsia"/>
          <w:szCs w:val="21"/>
        </w:rPr>
        <w:t>4000-14000</w:t>
      </w:r>
      <w:r w:rsidRPr="004D029C">
        <w:rPr>
          <w:rFonts w:ascii="宋体" w:eastAsia="宋体" w:hAnsi="宋体" w:cs="宋体" w:hint="eastAsia"/>
          <w:szCs w:val="21"/>
        </w:rPr>
        <w:t>元。</w:t>
      </w:r>
    </w:p>
    <w:p w:rsidR="004D029C" w:rsidRDefault="004D029C">
      <w:pPr>
        <w:numPr>
          <w:ilvl w:val="0"/>
          <w:numId w:val="1"/>
        </w:numPr>
        <w:rPr>
          <w:rFonts w:ascii="宋体" w:eastAsia="宋体" w:hAnsi="宋体" w:cs="宋体"/>
          <w:szCs w:val="21"/>
        </w:rPr>
      </w:pPr>
    </w:p>
    <w:p w:rsidR="00D47DA9" w:rsidRPr="004D029C" w:rsidRDefault="00D47DA9">
      <w:pPr>
        <w:rPr>
          <w:rFonts w:ascii="宋体" w:eastAsia="宋体" w:hAnsi="宋体" w:cs="宋体"/>
          <w:szCs w:val="21"/>
        </w:rPr>
      </w:pPr>
    </w:p>
    <w:p w:rsidR="00D47DA9" w:rsidRDefault="0089792B">
      <w:pPr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二、广发银行信息调研专员</w:t>
      </w:r>
    </w:p>
    <w:p w:rsidR="00D47DA9" w:rsidRDefault="0089792B">
      <w:pPr>
        <w:spacing w:line="360" w:lineRule="auto"/>
        <w:jc w:val="left"/>
        <w:rPr>
          <w:rFonts w:ascii="DotumChe" w:eastAsia="DotumChe" w:hAnsi="DotumChe" w:cs="DotumChe"/>
          <w:sz w:val="22"/>
        </w:rPr>
      </w:pPr>
      <w:r>
        <w:rPr>
          <w:rFonts w:ascii="DotumChe" w:eastAsia="DotumChe" w:hAnsi="DotumChe" w:cs="DotumChe" w:hint="eastAsia"/>
          <w:sz w:val="22"/>
        </w:rPr>
        <w:t>岗位职责：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1、致电客户为其介绍广发银行白金贵宾信用卡业务，审核客户资质，为客户预约办理信用卡；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2、执行各项业务操作标准，完成通时通次指标；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3、维护每单品质，完成相关客户服务工作，发现异常，及时向上级汇报；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4、遵守公司各项管理规定，完成公司交办的其他工作。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DotumChe" w:eastAsia="DotumChe" w:hAnsi="DotumChe" w:cs="DotumChe" w:hint="eastAsia"/>
          <w:sz w:val="22"/>
        </w:rPr>
        <w:t>任职要求：</w:t>
      </w:r>
      <w:r>
        <w:rPr>
          <w:rFonts w:ascii="宋体" w:eastAsia="宋体" w:hAnsi="宋体" w:cs="宋体" w:hint="eastAsia"/>
          <w:b/>
          <w:bCs/>
          <w:color w:val="FFFFFF"/>
          <w:sz w:val="22"/>
          <w:highlight w:val="black"/>
        </w:rPr>
        <w:br/>
      </w:r>
      <w:r>
        <w:rPr>
          <w:rFonts w:ascii="宋体" w:hAnsi="宋体" w:cs="宋体" w:hint="eastAsia"/>
          <w:szCs w:val="21"/>
        </w:rPr>
        <w:t>1、大专及以上学历，专业不限；</w:t>
      </w:r>
    </w:p>
    <w:p w:rsidR="00D47DA9" w:rsidRDefault="0089792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2、口齿清晰，普通话流利，有良好的语言表达和沟通能力；</w:t>
      </w:r>
    </w:p>
    <w:p w:rsidR="00D47DA9" w:rsidRDefault="0089792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3、积极乐观有上进心、有较强的服务意识、责任心和团队合作精神。</w:t>
      </w:r>
    </w:p>
    <w:p w:rsidR="004D029C" w:rsidRDefault="004D029C" w:rsidP="004D029C">
      <w:pPr>
        <w:rPr>
          <w:rFonts w:ascii="宋体" w:eastAsia="宋体" w:hAnsi="宋体" w:cs="宋体"/>
          <w:szCs w:val="21"/>
        </w:rPr>
      </w:pPr>
      <w:r>
        <w:rPr>
          <w:rFonts w:ascii="DotumChe" w:eastAsia="DotumChe" w:hAnsi="DotumChe" w:cs="DotumChe" w:hint="eastAsia"/>
          <w:b/>
          <w:bCs/>
          <w:sz w:val="22"/>
        </w:rPr>
        <w:t xml:space="preserve">薪资待遇： </w:t>
      </w:r>
      <w:r>
        <w:rPr>
          <w:rFonts w:ascii="宋体" w:eastAsia="宋体" w:hAnsi="宋体" w:cs="宋体" w:hint="eastAsia"/>
          <w:szCs w:val="21"/>
        </w:rPr>
        <w:t>基本工资2200（实习生1900元）+绩效工资（1000+，上不封顶）+业绩排名奖（200-1000）+星级补贴（300-1000），综合工资</w:t>
      </w:r>
      <w:r w:rsidR="00DB1F02">
        <w:rPr>
          <w:rFonts w:ascii="宋体" w:eastAsia="宋体" w:hAnsi="宋体" w:cs="宋体" w:hint="eastAsia"/>
          <w:szCs w:val="21"/>
        </w:rPr>
        <w:t>3</w:t>
      </w:r>
      <w:r w:rsidR="00DB1F02">
        <w:rPr>
          <w:rFonts w:ascii="宋体" w:eastAsia="宋体" w:hAnsi="宋体" w:cs="宋体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00-6500元。</w:t>
      </w:r>
    </w:p>
    <w:p w:rsidR="004D029C" w:rsidRPr="004D029C" w:rsidRDefault="004D029C">
      <w:pPr>
        <w:rPr>
          <w:rFonts w:ascii="宋体" w:eastAsia="宋体" w:hAnsi="宋体" w:cs="宋体"/>
          <w:szCs w:val="21"/>
        </w:rPr>
      </w:pPr>
    </w:p>
    <w:p w:rsidR="00D47DA9" w:rsidRPr="00DB1F02" w:rsidRDefault="00D47DA9">
      <w:pPr>
        <w:rPr>
          <w:rFonts w:ascii="宋体" w:eastAsia="宋体" w:hAnsi="宋体" w:cs="宋体"/>
          <w:szCs w:val="21"/>
        </w:rPr>
      </w:pPr>
      <w:bookmarkStart w:id="0" w:name="_GoBack"/>
      <w:bookmarkEnd w:id="0"/>
    </w:p>
    <w:p w:rsidR="00D47DA9" w:rsidRDefault="0089792B">
      <w:pPr>
        <w:spacing w:line="360" w:lineRule="auto"/>
        <w:jc w:val="left"/>
        <w:rPr>
          <w:rFonts w:ascii="DotumChe" w:eastAsia="DotumChe" w:hAnsi="DotumChe" w:cs="DotumChe"/>
          <w:b/>
          <w:bCs/>
          <w:sz w:val="22"/>
        </w:rPr>
      </w:pPr>
      <w:r>
        <w:rPr>
          <w:rFonts w:ascii="DotumChe" w:eastAsia="DotumChe" w:hAnsi="DotumChe" w:cs="DotumChe" w:hint="eastAsia"/>
          <w:b/>
          <w:bCs/>
          <w:sz w:val="22"/>
        </w:rPr>
        <w:lastRenderedPageBreak/>
        <w:t>公司福利：</w:t>
      </w:r>
    </w:p>
    <w:p w:rsidR="00D47DA9" w:rsidRDefault="004D029C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月休6-8天</w:t>
      </w:r>
      <w:r w:rsidR="0089792B">
        <w:rPr>
          <w:rFonts w:ascii="宋体" w:eastAsia="宋体" w:hAnsi="宋体" w:cs="宋体" w:hint="eastAsia"/>
          <w:szCs w:val="21"/>
        </w:rPr>
        <w:t>、法定节假日，带薪年假及其他公司内部福利；</w:t>
      </w:r>
    </w:p>
    <w:p w:rsidR="00D47DA9" w:rsidRDefault="0089792B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入职即签订正式劳动合同（实习生签订就业协议），五险</w:t>
      </w:r>
      <w:proofErr w:type="gramStart"/>
      <w:r>
        <w:rPr>
          <w:rFonts w:ascii="宋体" w:eastAsia="宋体" w:hAnsi="宋体" w:cs="宋体" w:hint="eastAsia"/>
          <w:szCs w:val="21"/>
        </w:rPr>
        <w:t>一</w:t>
      </w:r>
      <w:proofErr w:type="gramEnd"/>
      <w:r>
        <w:rPr>
          <w:rFonts w:ascii="宋体" w:eastAsia="宋体" w:hAnsi="宋体" w:cs="宋体" w:hint="eastAsia"/>
          <w:szCs w:val="21"/>
        </w:rPr>
        <w:t>金；</w:t>
      </w:r>
    </w:p>
    <w:p w:rsidR="00D47DA9" w:rsidRDefault="0089792B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每三个月进行一次星级评定，星级补贴300-1000元。</w:t>
      </w:r>
    </w:p>
    <w:p w:rsidR="00D47DA9" w:rsidRDefault="0089792B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3、完备的系统再深造培训；</w:t>
      </w:r>
    </w:p>
    <w:p w:rsidR="00D47DA9" w:rsidRDefault="0089792B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4、丰富多彩的员工活动，节日晚会、生日会、旅游活动、优秀员工表彰活动等；</w:t>
      </w:r>
    </w:p>
    <w:p w:rsidR="00D47DA9" w:rsidRDefault="0089792B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5、职工餐厅及员工</w:t>
      </w:r>
      <w:r w:rsidR="004D029C">
        <w:rPr>
          <w:rFonts w:ascii="宋体" w:eastAsia="宋体" w:hAnsi="宋体" w:cs="宋体" w:hint="eastAsia"/>
          <w:szCs w:val="21"/>
        </w:rPr>
        <w:t>免费</w:t>
      </w:r>
      <w:r>
        <w:rPr>
          <w:rFonts w:ascii="宋体" w:eastAsia="宋体" w:hAnsi="宋体" w:cs="宋体" w:hint="eastAsia"/>
          <w:szCs w:val="21"/>
        </w:rPr>
        <w:t>公寓、空调、宽带、热水器齐全。</w:t>
      </w:r>
    </w:p>
    <w:p w:rsidR="00D47DA9" w:rsidRDefault="00D47DA9">
      <w:pPr>
        <w:spacing w:line="360" w:lineRule="auto"/>
        <w:jc w:val="left"/>
        <w:rPr>
          <w:rFonts w:ascii="宋体" w:eastAsia="宋体" w:hAnsi="宋体" w:cs="宋体"/>
          <w:szCs w:val="21"/>
        </w:rPr>
      </w:pPr>
    </w:p>
    <w:p w:rsidR="00D47DA9" w:rsidRDefault="0089792B">
      <w:pPr>
        <w:spacing w:line="360" w:lineRule="auto"/>
        <w:rPr>
          <w:rFonts w:ascii="宋体" w:hAnsi="宋体" w:cs="宋体"/>
          <w:b/>
          <w:bCs/>
          <w:color w:val="FFFFFF"/>
          <w:sz w:val="24"/>
          <w:szCs w:val="24"/>
          <w:highlight w:val="black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晋升机制</w:t>
      </w:r>
    </w:p>
    <w:p w:rsidR="00D47DA9" w:rsidRDefault="0089792B">
      <w:pPr>
        <w:spacing w:line="360" w:lineRule="auto"/>
        <w:ind w:firstLineChars="200" w:firstLine="482"/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>、普通员工</w:t>
      </w:r>
      <w:r>
        <w:rPr>
          <w:b/>
          <w:bCs/>
          <w:i/>
          <w:iCs/>
          <w:sz w:val="24"/>
          <w:szCs w:val="24"/>
        </w:rPr>
        <w:t>----</w:t>
      </w:r>
      <w:proofErr w:type="gramStart"/>
      <w:r>
        <w:rPr>
          <w:b/>
          <w:bCs/>
          <w:i/>
          <w:iCs/>
          <w:sz w:val="24"/>
          <w:szCs w:val="24"/>
        </w:rPr>
        <w:t>星级员工</w:t>
      </w:r>
      <w:proofErr w:type="gramEnd"/>
      <w:r>
        <w:rPr>
          <w:b/>
          <w:bCs/>
          <w:i/>
          <w:iCs/>
          <w:sz w:val="24"/>
          <w:szCs w:val="24"/>
        </w:rPr>
        <w:t>----</w:t>
      </w:r>
      <w:r>
        <w:rPr>
          <w:b/>
          <w:bCs/>
          <w:i/>
          <w:iCs/>
          <w:sz w:val="24"/>
          <w:szCs w:val="24"/>
        </w:rPr>
        <w:t>见习主管</w:t>
      </w:r>
      <w:r>
        <w:rPr>
          <w:b/>
          <w:bCs/>
          <w:i/>
          <w:iCs/>
          <w:sz w:val="24"/>
          <w:szCs w:val="24"/>
        </w:rPr>
        <w:t>----</w:t>
      </w:r>
      <w:r>
        <w:rPr>
          <w:b/>
          <w:bCs/>
          <w:i/>
          <w:iCs/>
          <w:sz w:val="24"/>
          <w:szCs w:val="24"/>
        </w:rPr>
        <w:t>团队主管</w:t>
      </w:r>
      <w:r>
        <w:rPr>
          <w:b/>
          <w:bCs/>
          <w:i/>
          <w:iCs/>
          <w:sz w:val="24"/>
          <w:szCs w:val="24"/>
        </w:rPr>
        <w:t>----</w:t>
      </w:r>
      <w:r>
        <w:rPr>
          <w:b/>
          <w:bCs/>
          <w:i/>
          <w:iCs/>
          <w:sz w:val="24"/>
          <w:szCs w:val="24"/>
        </w:rPr>
        <w:t>助理经理</w:t>
      </w:r>
      <w:r>
        <w:rPr>
          <w:b/>
          <w:bCs/>
          <w:i/>
          <w:iCs/>
          <w:sz w:val="24"/>
          <w:szCs w:val="24"/>
        </w:rPr>
        <w:t>----</w:t>
      </w:r>
      <w:r>
        <w:rPr>
          <w:b/>
          <w:bCs/>
          <w:i/>
          <w:iCs/>
          <w:sz w:val="24"/>
          <w:szCs w:val="24"/>
        </w:rPr>
        <w:t>项目经理</w:t>
      </w:r>
      <w:r>
        <w:rPr>
          <w:b/>
          <w:bCs/>
          <w:i/>
          <w:iCs/>
          <w:sz w:val="24"/>
          <w:szCs w:val="24"/>
        </w:rPr>
        <w:t> </w:t>
      </w:r>
    </w:p>
    <w:p w:rsidR="00D47DA9" w:rsidRDefault="0089792B">
      <w:pPr>
        <w:spacing w:line="360" w:lineRule="auto"/>
        <w:ind w:firstLineChars="200" w:firstLine="482"/>
        <w:jc w:val="left"/>
        <w:rPr>
          <w:b/>
          <w:bCs/>
          <w:i/>
          <w:iCs/>
          <w:sz w:val="24"/>
          <w:szCs w:val="24"/>
        </w:rPr>
      </w:pPr>
      <w:r>
        <w:rPr>
          <w:rFonts w:hint="eastAsia"/>
          <w:b/>
          <w:bCs/>
          <w:i/>
          <w:iCs/>
          <w:sz w:val="24"/>
          <w:szCs w:val="24"/>
        </w:rPr>
        <w:t>2</w:t>
      </w:r>
      <w:r>
        <w:rPr>
          <w:rFonts w:hint="eastAsia"/>
          <w:b/>
          <w:bCs/>
          <w:i/>
          <w:iCs/>
          <w:sz w:val="24"/>
          <w:szCs w:val="24"/>
        </w:rPr>
        <w:t>、</w:t>
      </w:r>
      <w:r>
        <w:rPr>
          <w:b/>
          <w:bCs/>
          <w:i/>
          <w:iCs/>
          <w:sz w:val="24"/>
          <w:szCs w:val="24"/>
        </w:rPr>
        <w:t>普通员工</w:t>
      </w:r>
      <w:r>
        <w:rPr>
          <w:b/>
          <w:bCs/>
          <w:i/>
          <w:iCs/>
          <w:sz w:val="24"/>
          <w:szCs w:val="24"/>
        </w:rPr>
        <w:t>----</w:t>
      </w:r>
      <w:r>
        <w:rPr>
          <w:b/>
          <w:bCs/>
          <w:i/>
          <w:iCs/>
          <w:sz w:val="24"/>
          <w:szCs w:val="24"/>
        </w:rPr>
        <w:t>综合管理岗位（质检员</w:t>
      </w:r>
      <w:r>
        <w:rPr>
          <w:b/>
          <w:bCs/>
          <w:i/>
          <w:iCs/>
          <w:sz w:val="24"/>
          <w:szCs w:val="24"/>
        </w:rPr>
        <w:t>/</w:t>
      </w:r>
      <w:r>
        <w:rPr>
          <w:b/>
          <w:bCs/>
          <w:i/>
          <w:iCs/>
          <w:sz w:val="24"/>
          <w:szCs w:val="24"/>
        </w:rPr>
        <w:t>培训师</w:t>
      </w:r>
      <w:r>
        <w:rPr>
          <w:b/>
          <w:bCs/>
          <w:i/>
          <w:iCs/>
          <w:sz w:val="24"/>
          <w:szCs w:val="24"/>
        </w:rPr>
        <w:t>/</w:t>
      </w:r>
      <w:r>
        <w:rPr>
          <w:b/>
          <w:bCs/>
          <w:i/>
          <w:iCs/>
          <w:sz w:val="24"/>
          <w:szCs w:val="24"/>
        </w:rPr>
        <w:t>数据分析专员）</w:t>
      </w:r>
    </w:p>
    <w:p w:rsidR="00D47DA9" w:rsidRDefault="00D47DA9">
      <w:pPr>
        <w:spacing w:line="360" w:lineRule="auto"/>
        <w:ind w:firstLineChars="200" w:firstLine="482"/>
        <w:jc w:val="left"/>
        <w:rPr>
          <w:b/>
          <w:bCs/>
          <w:i/>
          <w:iCs/>
          <w:sz w:val="24"/>
          <w:szCs w:val="24"/>
        </w:rPr>
      </w:pPr>
    </w:p>
    <w:p w:rsidR="00D47DA9" w:rsidRDefault="0089792B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公司地址：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安徽省蚌埠市东海大道2595号大学科技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园汇通金融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大厦9层</w:t>
      </w:r>
    </w:p>
    <w:p w:rsidR="00D47DA9" w:rsidRDefault="0089792B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     （蚌埠医学院北门对面）</w:t>
      </w:r>
    </w:p>
    <w:p w:rsidR="00242532" w:rsidRDefault="0089792B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 xml:space="preserve">联系方式：  </w:t>
      </w:r>
      <w:r w:rsidR="004D029C">
        <w:rPr>
          <w:rFonts w:ascii="宋体" w:hAnsi="宋体" w:cs="宋体" w:hint="eastAsia"/>
          <w:noProof/>
          <w:color w:val="000000"/>
          <w:sz w:val="24"/>
          <w:szCs w:val="24"/>
        </w:rPr>
        <w:t>黄飞</w:t>
      </w:r>
      <w:r w:rsidR="004D029C">
        <w:rPr>
          <w:rFonts w:ascii="宋体" w:hAnsi="宋体" w:cs="宋体"/>
          <w:noProof/>
          <w:color w:val="000000"/>
          <w:sz w:val="24"/>
          <w:szCs w:val="24"/>
        </w:rPr>
        <w:t>翔</w:t>
      </w:r>
      <w:r w:rsidR="004D029C">
        <w:rPr>
          <w:rFonts w:ascii="宋体" w:hAnsi="宋体" w:cs="宋体" w:hint="eastAsia"/>
          <w:noProof/>
          <w:color w:val="000000"/>
          <w:sz w:val="24"/>
          <w:szCs w:val="24"/>
        </w:rPr>
        <w:t>13329020188</w:t>
      </w:r>
    </w:p>
    <w:sectPr w:rsidR="0024253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2AD" w:rsidRDefault="00ED42AD">
      <w:r>
        <w:separator/>
      </w:r>
    </w:p>
  </w:endnote>
  <w:endnote w:type="continuationSeparator" w:id="0">
    <w:p w:rsidR="00ED42AD" w:rsidRDefault="00ED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微软雅黑">
    <w:panose1 w:val="020B0503020204020204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A9" w:rsidRDefault="00D47DA9">
    <w:pPr>
      <w:pStyle w:val="a3"/>
      <w:jc w:val="both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2AD" w:rsidRDefault="00ED42AD">
      <w:r>
        <w:separator/>
      </w:r>
    </w:p>
  </w:footnote>
  <w:footnote w:type="continuationSeparator" w:id="0">
    <w:p w:rsidR="00ED42AD" w:rsidRDefault="00ED4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A9" w:rsidRDefault="0089792B">
    <w:pPr>
      <w:jc w:val="center"/>
    </w:pPr>
    <w:r>
      <w:rPr>
        <w:rFonts w:hint="eastAsia"/>
        <w:noProof/>
      </w:rPr>
      <w:drawing>
        <wp:inline distT="0" distB="0" distL="114300" distR="114300">
          <wp:extent cx="6224905" cy="649605"/>
          <wp:effectExtent l="0" t="0" r="0" b="0"/>
          <wp:docPr id="8" name="图片 8" descr="图片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图片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4905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kern w:val="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9E9E"/>
    <w:multiLevelType w:val="singleLevel"/>
    <w:tmpl w:val="000D9E9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59F4BB3"/>
    <w:multiLevelType w:val="singleLevel"/>
    <w:tmpl w:val="459F4BB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9B9E2FD"/>
    <w:multiLevelType w:val="singleLevel"/>
    <w:tmpl w:val="59B9E2F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9E9720E"/>
    <w:multiLevelType w:val="singleLevel"/>
    <w:tmpl w:val="59E9720E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6E38"/>
    <w:rsid w:val="00202651"/>
    <w:rsid w:val="00242532"/>
    <w:rsid w:val="004D029C"/>
    <w:rsid w:val="00517F43"/>
    <w:rsid w:val="0089792B"/>
    <w:rsid w:val="00B12860"/>
    <w:rsid w:val="00D47DA9"/>
    <w:rsid w:val="00DB1F02"/>
    <w:rsid w:val="00ED42AD"/>
    <w:rsid w:val="02BF63C2"/>
    <w:rsid w:val="0BA40EAD"/>
    <w:rsid w:val="0F615D1E"/>
    <w:rsid w:val="10791050"/>
    <w:rsid w:val="111B0AB6"/>
    <w:rsid w:val="15112B81"/>
    <w:rsid w:val="15551291"/>
    <w:rsid w:val="17BD033E"/>
    <w:rsid w:val="18760EBB"/>
    <w:rsid w:val="1A6A3957"/>
    <w:rsid w:val="1C035FE2"/>
    <w:rsid w:val="206960C7"/>
    <w:rsid w:val="210E63F0"/>
    <w:rsid w:val="25A57AEE"/>
    <w:rsid w:val="2654194E"/>
    <w:rsid w:val="26DE7100"/>
    <w:rsid w:val="29BB1CF2"/>
    <w:rsid w:val="2CF3530D"/>
    <w:rsid w:val="2F8C1B97"/>
    <w:rsid w:val="31ED61F6"/>
    <w:rsid w:val="32CB7489"/>
    <w:rsid w:val="34E81C85"/>
    <w:rsid w:val="3509393A"/>
    <w:rsid w:val="3C186FD3"/>
    <w:rsid w:val="3DDB7004"/>
    <w:rsid w:val="405328D1"/>
    <w:rsid w:val="40DA30BD"/>
    <w:rsid w:val="40F3605E"/>
    <w:rsid w:val="41C61FC0"/>
    <w:rsid w:val="42054F5B"/>
    <w:rsid w:val="45071EB7"/>
    <w:rsid w:val="481825BE"/>
    <w:rsid w:val="4A286FA9"/>
    <w:rsid w:val="50CF6F14"/>
    <w:rsid w:val="53413749"/>
    <w:rsid w:val="54F93FD4"/>
    <w:rsid w:val="560D6E38"/>
    <w:rsid w:val="565726A5"/>
    <w:rsid w:val="65F81C89"/>
    <w:rsid w:val="663B3353"/>
    <w:rsid w:val="66F72515"/>
    <w:rsid w:val="679C4EB4"/>
    <w:rsid w:val="68EE4193"/>
    <w:rsid w:val="694B1BF4"/>
    <w:rsid w:val="69F3162C"/>
    <w:rsid w:val="6A662C52"/>
    <w:rsid w:val="6B233B8C"/>
    <w:rsid w:val="6D1531CE"/>
    <w:rsid w:val="6E8F4EBF"/>
    <w:rsid w:val="71E841B0"/>
    <w:rsid w:val="72D05E80"/>
    <w:rsid w:val="736F4A1E"/>
    <w:rsid w:val="73E37A11"/>
    <w:rsid w:val="74ED3FA2"/>
    <w:rsid w:val="7877432C"/>
    <w:rsid w:val="7A3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F20877-4F98-40CE-B189-39BE8486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4D0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</dc:creator>
  <cp:lastModifiedBy>黄飞翔</cp:lastModifiedBy>
  <cp:revision>5</cp:revision>
  <cp:lastPrinted>2018-01-09T09:47:00Z</cp:lastPrinted>
  <dcterms:created xsi:type="dcterms:W3CDTF">2017-02-23T01:36:00Z</dcterms:created>
  <dcterms:modified xsi:type="dcterms:W3CDTF">2018-09-05T08:47:00Z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