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</w:rPr>
      </w:pPr>
      <w:bookmarkStart w:id="0" w:name="_GoBack"/>
      <w:r>
        <w:rPr>
          <w:rFonts w:ascii="宋体" w:hAnsi="宋体" w:eastAsia="宋体" w:cs="宋体"/>
          <w:sz w:val="44"/>
        </w:rPr>
        <w:t>科室廉政风险点排查登记表</w:t>
      </w:r>
    </w:p>
    <w:bookmarkEnd w:id="0"/>
    <w:p>
      <w:pPr>
        <w:rPr>
          <w:rFonts w:ascii="Calibri" w:hAnsi="Calibri" w:eastAsia="Calibri" w:cs="Calibri"/>
        </w:rPr>
      </w:pPr>
    </w:p>
    <w:p>
      <w:pPr>
        <w:jc w:val="left"/>
        <w:rPr>
          <w:rFonts w:ascii="楷体_GB2312" w:hAnsi="楷体_GB2312" w:eastAsia="楷体_GB2312" w:cs="楷体_GB2312"/>
          <w:color w:val="000000"/>
          <w:sz w:val="28"/>
        </w:rPr>
      </w:pPr>
      <w:r>
        <w:rPr>
          <w:rFonts w:ascii="宋体" w:hAnsi="宋体" w:eastAsia="宋体" w:cs="宋体"/>
          <w:color w:val="000000"/>
          <w:sz w:val="28"/>
        </w:rPr>
        <w:t>科室：</w:t>
      </w:r>
      <w:r>
        <w:rPr>
          <w:rFonts w:ascii="楷体_GB2312" w:hAnsi="楷体_GB2312" w:eastAsia="楷体_GB2312" w:cs="楷体_GB2312"/>
          <w:color w:val="000000"/>
          <w:sz w:val="28"/>
        </w:rPr>
        <w:t xml:space="preserve">                            </w:t>
      </w:r>
      <w:r>
        <w:rPr>
          <w:rFonts w:ascii="宋体" w:hAnsi="宋体" w:eastAsia="宋体" w:cs="宋体"/>
          <w:color w:val="000000"/>
          <w:sz w:val="28"/>
        </w:rPr>
        <w:t>填表日期</w:t>
      </w:r>
      <w:r>
        <w:rPr>
          <w:rFonts w:ascii="楷体_GB2312" w:hAnsi="楷体_GB2312" w:eastAsia="楷体_GB2312" w:cs="楷体_GB2312"/>
          <w:color w:val="000000"/>
          <w:sz w:val="28"/>
        </w:rPr>
        <w:t xml:space="preserve">     </w:t>
      </w:r>
      <w:r>
        <w:rPr>
          <w:rFonts w:ascii="宋体" w:hAnsi="宋体" w:eastAsia="宋体" w:cs="宋体"/>
          <w:color w:val="000000"/>
          <w:sz w:val="28"/>
        </w:rPr>
        <w:t>年</w:t>
      </w:r>
      <w:r>
        <w:rPr>
          <w:rFonts w:ascii="楷体_GB2312" w:hAnsi="楷体_GB2312" w:eastAsia="楷体_GB2312" w:cs="楷体_GB2312"/>
          <w:color w:val="000000"/>
          <w:sz w:val="28"/>
        </w:rPr>
        <w:t xml:space="preserve">   </w:t>
      </w:r>
      <w:r>
        <w:rPr>
          <w:rFonts w:ascii="宋体" w:hAnsi="宋体" w:eastAsia="宋体" w:cs="宋体"/>
          <w:color w:val="000000"/>
          <w:sz w:val="28"/>
        </w:rPr>
        <w:t>月</w:t>
      </w:r>
      <w:r>
        <w:rPr>
          <w:rFonts w:ascii="楷体_GB2312" w:hAnsi="楷体_GB2312" w:eastAsia="楷体_GB2312" w:cs="楷体_GB2312"/>
          <w:color w:val="000000"/>
          <w:sz w:val="28"/>
        </w:rPr>
        <w:t xml:space="preserve">   </w:t>
      </w:r>
      <w:r>
        <w:rPr>
          <w:rFonts w:ascii="宋体" w:hAnsi="宋体" w:eastAsia="宋体" w:cs="宋体"/>
          <w:color w:val="000000"/>
          <w:sz w:val="28"/>
        </w:rPr>
        <w:t>日</w:t>
      </w:r>
    </w:p>
    <w:tbl>
      <w:tblPr>
        <w:tblStyle w:val="5"/>
        <w:tblW w:w="842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4"/>
        <w:gridCol w:w="818"/>
        <w:gridCol w:w="587"/>
        <w:gridCol w:w="1706"/>
        <w:gridCol w:w="2440"/>
        <w:gridCol w:w="735"/>
        <w:gridCol w:w="68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主要工作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职 权</w:t>
            </w:r>
          </w:p>
        </w:tc>
        <w:tc>
          <w:tcPr>
            <w:tcW w:w="6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主要风险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类 别</w:t>
            </w:r>
          </w:p>
        </w:tc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风险点名称</w:t>
            </w:r>
          </w:p>
        </w:tc>
        <w:tc>
          <w:tcPr>
            <w:tcW w:w="41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主要表现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风险等级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自评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审定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岗位职责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风 险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</w:t>
            </w: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业务流程风险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制度机制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风 险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78"/>
              <w:jc w:val="center"/>
              <w:rPr>
                <w:rFonts w:ascii="Calibri" w:hAnsi="Calibri" w:eastAsia="Calibri" w:cs="Calibri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科室</w:t>
            </w:r>
          </w:p>
          <w:p>
            <w:pPr>
              <w:spacing w:before="78"/>
              <w:jc w:val="center"/>
              <w:rPr>
                <w:rFonts w:ascii="Calibri" w:hAnsi="Calibri" w:eastAsia="Calibri" w:cs="Calibri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综评风险等级</w:t>
            </w:r>
          </w:p>
          <w:p>
            <w:pPr>
              <w:jc w:val="center"/>
            </w:pP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78"/>
              <w:rPr>
                <w:rFonts w:ascii="Calibri" w:hAnsi="Calibri" w:eastAsia="Calibri" w:cs="Calibri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科室负责人签</w:t>
            </w:r>
            <w:r>
              <w:rPr>
                <w:rFonts w:ascii="Calibri" w:hAnsi="Calibri" w:eastAsia="Calibri" w:cs="Calibri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>字</w:t>
            </w:r>
            <w:r>
              <w:rPr>
                <w:rFonts w:ascii="Calibri" w:hAnsi="Calibri" w:eastAsia="Calibri" w:cs="Calibri"/>
                <w:sz w:val="24"/>
              </w:rPr>
              <w:t>:</w:t>
            </w:r>
          </w:p>
          <w:p>
            <w:pPr>
              <w:spacing w:before="78"/>
              <w:rPr>
                <w:rFonts w:ascii="Calibri" w:hAnsi="Calibri" w:eastAsia="Calibri" w:cs="Calibri"/>
                <w:sz w:val="24"/>
              </w:rPr>
            </w:pPr>
          </w:p>
          <w:p>
            <w:pPr>
              <w:spacing w:before="78"/>
              <w:ind w:firstLine="240"/>
            </w:pPr>
            <w:r>
              <w:rPr>
                <w:rFonts w:ascii="宋体" w:hAnsi="宋体" w:eastAsia="宋体" w:cs="宋体"/>
                <w:sz w:val="24"/>
              </w:rPr>
              <w:t xml:space="preserve">           年  月  日 （盖章）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left="360" w:hanging="360"/>
              <w:jc w:val="center"/>
              <w:rPr>
                <w:rFonts w:ascii="Calibri" w:hAnsi="Calibri" w:eastAsia="Calibri" w:cs="Calibri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分管校领导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审核意见</w:t>
            </w:r>
          </w:p>
        </w:tc>
        <w:tc>
          <w:tcPr>
            <w:tcW w:w="6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  <w:sz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</w:rPr>
            </w:pPr>
          </w:p>
          <w:p>
            <w:pPr>
              <w:ind w:firstLine="4920"/>
              <w:rPr>
                <w:rFonts w:ascii="Calibri" w:hAnsi="Calibri" w:eastAsia="Calibri" w:cs="Calibri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签</w:t>
            </w:r>
            <w:r>
              <w:rPr>
                <w:rFonts w:ascii="Calibri" w:hAnsi="Calibri" w:eastAsia="Calibri" w:cs="Calibri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>字：</w:t>
            </w:r>
          </w:p>
          <w:p>
            <w:pPr>
              <w:ind w:firstLine="840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学校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审核意见</w:t>
            </w:r>
          </w:p>
        </w:tc>
        <w:tc>
          <w:tcPr>
            <w:tcW w:w="6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  <w:sz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</w:rPr>
            </w:pPr>
          </w:p>
          <w:p/>
        </w:tc>
      </w:tr>
    </w:tbl>
    <w:p>
      <w:pPr>
        <w:rPr>
          <w:rFonts w:ascii="宋体" w:hAnsi="宋体" w:eastAsia="宋体" w:cs="宋体"/>
          <w:b/>
          <w:sz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</w:rPr>
      </w:pPr>
    </w:p>
    <w:p>
      <w:pPr>
        <w:rPr>
          <w:rFonts w:ascii="仿宋" w:hAnsi="仿宋" w:eastAsia="仿宋" w:cs="仿宋"/>
          <w:b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336DE"/>
    <w:rsid w:val="00281175"/>
    <w:rsid w:val="006336DE"/>
    <w:rsid w:val="00BA539D"/>
    <w:rsid w:val="00F415BE"/>
    <w:rsid w:val="34A0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245</Words>
  <Characters>1398</Characters>
  <Lines>11</Lines>
  <Paragraphs>3</Paragraphs>
  <TotalTime>0</TotalTime>
  <ScaleCrop>false</ScaleCrop>
  <LinksUpToDate>false</LinksUpToDate>
  <CharactersWithSpaces>1640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2017-12-05T01:35:00Z</dcterms:created>
  <dc:creator>hp</dc:creator>
  <cp:lastModifiedBy>hp</cp:lastModifiedBy>
  <cp:lastPrinted>2017-12-05T01:36:00Z</cp:lastPrinted>
  <dcterms:modified xsi:type="dcterms:W3CDTF">2018-01-03T08:30:03Z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