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sz w:val="44"/>
        </w:rPr>
      </w:pPr>
      <w:bookmarkStart w:id="0" w:name="_GoBack"/>
      <w:r>
        <w:rPr>
          <w:rFonts w:ascii="宋体" w:hAnsi="宋体" w:eastAsia="宋体" w:cs="宋体"/>
          <w:b/>
          <w:sz w:val="44"/>
        </w:rPr>
        <w:t>科室党风廉政建设工作监督检查表</w:t>
      </w:r>
    </w:p>
    <w:bookmarkEnd w:id="0"/>
    <w:p>
      <w:pPr>
        <w:jc w:val="center"/>
        <w:rPr>
          <w:rFonts w:ascii="宋体" w:hAnsi="宋体" w:eastAsia="宋体" w:cs="宋体"/>
          <w:b/>
        </w:rPr>
      </w:pPr>
      <w:r>
        <w:rPr>
          <w:rFonts w:ascii="仿宋_GB2312" w:hAnsi="仿宋_GB2312" w:eastAsia="仿宋_GB2312" w:cs="仿宋_GB2312"/>
          <w:sz w:val="28"/>
        </w:rPr>
        <w:t>2017</w:t>
      </w:r>
      <w:r>
        <w:rPr>
          <w:rFonts w:ascii="宋体" w:hAnsi="宋体" w:eastAsia="宋体" w:cs="宋体"/>
          <w:sz w:val="28"/>
        </w:rPr>
        <w:t>年</w:t>
      </w:r>
      <w:r>
        <w:rPr>
          <w:rFonts w:ascii="仿宋_GB2312" w:hAnsi="仿宋_GB2312" w:eastAsia="仿宋_GB2312" w:cs="仿宋_GB2312"/>
          <w:sz w:val="28"/>
        </w:rPr>
        <w:t xml:space="preserve">  </w:t>
      </w:r>
      <w:r>
        <w:rPr>
          <w:rFonts w:ascii="宋体" w:hAnsi="宋体" w:eastAsia="宋体" w:cs="宋体"/>
          <w:sz w:val="28"/>
        </w:rPr>
        <w:t>月</w:t>
      </w:r>
      <w:r>
        <w:rPr>
          <w:rFonts w:ascii="仿宋_GB2312" w:hAnsi="仿宋_GB2312" w:eastAsia="仿宋_GB2312" w:cs="仿宋_GB2312"/>
          <w:sz w:val="28"/>
        </w:rPr>
        <w:t xml:space="preserve">  </w:t>
      </w:r>
      <w:r>
        <w:rPr>
          <w:rFonts w:ascii="宋体" w:hAnsi="宋体" w:eastAsia="宋体" w:cs="宋体"/>
          <w:sz w:val="28"/>
        </w:rPr>
        <w:t>日</w:t>
      </w:r>
    </w:p>
    <w:tbl>
      <w:tblPr>
        <w:tblStyle w:val="5"/>
        <w:tblW w:w="8424" w:type="dxa"/>
        <w:tblInd w:w="9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48"/>
        <w:gridCol w:w="2787"/>
        <w:gridCol w:w="1746"/>
        <w:gridCol w:w="2943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8"/>
              </w:rPr>
              <w:t>科室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8"/>
              </w:rPr>
              <w:t>检查方式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8"/>
              </w:rPr>
              <w:t>自查、汇报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8"/>
              </w:rPr>
              <w:t>自评</w:t>
            </w:r>
          </w:p>
        </w:tc>
        <w:tc>
          <w:tcPr>
            <w:tcW w:w="7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8"/>
              </w:rPr>
              <w:t>党风廉政建设自查内容（每个问题回答选项：有或没有）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ascii="Calibri" w:hAnsi="Calibri" w:eastAsia="Calibri" w:cs="Calibri"/>
              </w:rPr>
              <w:t>1</w:t>
            </w:r>
            <w:r>
              <w:rPr>
                <w:rFonts w:ascii="宋体" w:hAnsi="宋体" w:eastAsia="宋体" w:cs="宋体"/>
              </w:rPr>
              <w:t>、科室人员（含本人）有无在工作中利用职务之便利接受、索要、借用他方单位和个人的钱物（现金、有价证券、信用卡、礼金、资金、补贴、物品）或其它好处的行为发生。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ascii="Calibri" w:hAnsi="Calibri" w:eastAsia="Calibri" w:cs="Calibri"/>
              </w:rPr>
              <w:t>2</w:t>
            </w:r>
            <w:r>
              <w:rPr>
                <w:rFonts w:ascii="宋体" w:hAnsi="宋体" w:eastAsia="宋体" w:cs="宋体"/>
              </w:rPr>
              <w:t>、科室人员（含本人）有无在工作中违反学校“三公经费”管理规定，应当由个人支付的费用；有无参加单位或个人安排的旅游、宴请、健身及娱乐活动。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ascii="Calibri" w:hAnsi="Calibri" w:eastAsia="Calibri" w:cs="Calibri"/>
              </w:rPr>
              <w:t>3</w:t>
            </w:r>
            <w:r>
              <w:rPr>
                <w:rFonts w:ascii="宋体" w:hAnsi="宋体" w:eastAsia="宋体" w:cs="宋体"/>
              </w:rPr>
              <w:t>、科室人员（含本人）有无在工作中违反学校“改进工作作风”管理规定十一条。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ascii="Calibri" w:hAnsi="Calibri" w:eastAsia="Calibri" w:cs="Calibri"/>
              </w:rPr>
              <w:t>4</w:t>
            </w:r>
            <w:r>
              <w:rPr>
                <w:rFonts w:ascii="宋体" w:hAnsi="宋体" w:eastAsia="宋体" w:cs="宋体"/>
              </w:rPr>
              <w:t>、科室人员（含本人）有无党员干部不履行党员义务，违反党的六项纪律。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ascii="Calibri" w:hAnsi="Calibri" w:eastAsia="Calibri" w:cs="Calibri"/>
              </w:rPr>
              <w:t>5</w:t>
            </w:r>
            <w:r>
              <w:rPr>
                <w:rFonts w:ascii="宋体" w:hAnsi="宋体" w:eastAsia="宋体" w:cs="宋体"/>
              </w:rPr>
              <w:t>、科室人员（含本人）有无在教育教学、招生就业、项目建设、教师招聘、物品采购徇私舞弊，损害学校利益的行为；有无个人、配偶、子女参与学校工程项目、招标采购等活动。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ascii="Calibri" w:hAnsi="Calibri" w:eastAsia="Calibri" w:cs="Calibri"/>
              </w:rPr>
              <w:t>6</w:t>
            </w:r>
            <w:r>
              <w:rPr>
                <w:rFonts w:ascii="宋体" w:hAnsi="宋体" w:eastAsia="宋体" w:cs="宋体"/>
              </w:rPr>
              <w:t>、科室人员（含本人）有无不履行或不正确履行自己的工作职责，办事拖拉、效率低，影响正常工作的进行或有意刁难对方或吃拿卡要的行为。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ascii="Calibri" w:hAnsi="Calibri" w:eastAsia="Calibri" w:cs="Calibri"/>
              </w:rPr>
              <w:t>7</w:t>
            </w:r>
            <w:r>
              <w:rPr>
                <w:rFonts w:ascii="宋体" w:hAnsi="宋体" w:eastAsia="宋体" w:cs="宋体"/>
              </w:rPr>
              <w:t>、科室人员（含本人）有无违反《准则》、《条例》有关廉政建设规定、制度的问题不向领导和组织反映，不能履行监督职责的行为。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ascii="Calibri" w:hAnsi="Calibri" w:eastAsia="Calibri" w:cs="Calibri"/>
              </w:rPr>
              <w:t>8</w:t>
            </w:r>
            <w:r>
              <w:rPr>
                <w:rFonts w:ascii="宋体" w:hAnsi="宋体" w:eastAsia="宋体" w:cs="宋体"/>
              </w:rPr>
              <w:t>、科室人员（含本人）有无违反学校传单规章制度、工作纪律在工作时间上网玩游戏、打牌、聊天、串岗、饮酒、酒后驾车或参与赌博的行为。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ascii="Calibri" w:hAnsi="Calibri" w:eastAsia="Calibri" w:cs="Calibri"/>
              </w:rPr>
              <w:t>9</w:t>
            </w:r>
            <w:r>
              <w:rPr>
                <w:rFonts w:ascii="宋体" w:hAnsi="宋体" w:eastAsia="宋体" w:cs="宋体"/>
              </w:rPr>
              <w:t>、科室人员（含本人）有无党员干部队不遵守学习教育制度，无故缺勤或不按照学习安排进行学习，不写心得或弄虚作假行为。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ascii="Calibri" w:hAnsi="Calibri" w:eastAsia="Calibri" w:cs="Calibri"/>
              </w:rPr>
              <w:t>10</w:t>
            </w:r>
            <w:r>
              <w:rPr>
                <w:rFonts w:ascii="宋体" w:hAnsi="宋体" w:eastAsia="宋体" w:cs="宋体"/>
              </w:rPr>
              <w:t>、科室人员（含本人）有无其它无视学校利益，所言所行损害学校形象，造成不良影响的行为。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ascii="宋体" w:hAnsi="宋体" w:eastAsia="宋体" w:cs="宋体"/>
                <w:sz w:val="28"/>
              </w:rPr>
              <w:t>风廉政建设总体评价：</w:t>
            </w:r>
          </w:p>
          <w:p>
            <w:pPr>
              <w:rPr>
                <w:rFonts w:ascii="宋体" w:hAnsi="宋体" w:eastAsia="宋体" w:cs="宋体"/>
                <w:sz w:val="22"/>
              </w:rPr>
            </w:pPr>
          </w:p>
          <w:p>
            <w:pPr>
              <w:rPr>
                <w:rFonts w:ascii="宋体" w:hAnsi="宋体" w:eastAsia="宋体" w:cs="宋体"/>
                <w:sz w:val="22"/>
              </w:rPr>
            </w:pPr>
          </w:p>
          <w:p>
            <w:pPr>
              <w:rPr>
                <w:rFonts w:ascii="宋体" w:hAnsi="宋体" w:eastAsia="宋体" w:cs="宋体"/>
                <w:sz w:val="22"/>
              </w:rPr>
            </w:pPr>
          </w:p>
          <w:p/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8"/>
              </w:rPr>
            </w:pPr>
            <w:r>
              <w:rPr>
                <w:rFonts w:ascii="宋体" w:hAnsi="宋体" w:eastAsia="宋体" w:cs="宋体"/>
                <w:sz w:val="28"/>
              </w:rPr>
              <w:t>存在主要问题:</w:t>
            </w:r>
          </w:p>
          <w:p>
            <w:pPr>
              <w:rPr>
                <w:rFonts w:ascii="宋体" w:hAnsi="宋体" w:eastAsia="宋体" w:cs="宋体"/>
                <w:sz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</w:rPr>
            </w:pPr>
          </w:p>
          <w:p/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8"/>
              </w:rPr>
            </w:pPr>
            <w:r>
              <w:rPr>
                <w:rFonts w:ascii="宋体" w:hAnsi="宋体" w:eastAsia="宋体" w:cs="宋体"/>
                <w:sz w:val="28"/>
              </w:rPr>
              <w:t>下步整改建议：</w:t>
            </w:r>
          </w:p>
          <w:p>
            <w:pPr>
              <w:rPr>
                <w:rFonts w:ascii="宋体" w:hAnsi="宋体" w:eastAsia="宋体" w:cs="宋体"/>
                <w:sz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</w:rPr>
            </w:pPr>
          </w:p>
          <w:p/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8"/>
              </w:rPr>
            </w:pPr>
            <w:r>
              <w:rPr>
                <w:rFonts w:ascii="宋体" w:hAnsi="宋体" w:eastAsia="宋体" w:cs="宋体"/>
                <w:sz w:val="28"/>
              </w:rPr>
              <w:t>科室签字（盖章</w:t>
            </w:r>
            <w:r>
              <w:rPr>
                <w:rFonts w:ascii="仿宋_GB2312" w:hAnsi="仿宋_GB2312" w:eastAsia="仿宋_GB2312" w:cs="仿宋_GB2312"/>
                <w:sz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</w:rPr>
              <w:t>）</w:t>
            </w:r>
            <w:r>
              <w:rPr>
                <w:rFonts w:ascii="仿宋_GB2312" w:hAnsi="仿宋_GB2312" w:eastAsia="仿宋_GB2312" w:cs="仿宋_GB2312"/>
                <w:sz w:val="28"/>
              </w:rPr>
              <w:t xml:space="preserve">               </w:t>
            </w:r>
            <w:r>
              <w:rPr>
                <w:rFonts w:ascii="宋体" w:hAnsi="宋体" w:eastAsia="宋体" w:cs="宋体"/>
                <w:sz w:val="28"/>
              </w:rPr>
              <w:t>检查人签字（盖章）</w:t>
            </w:r>
          </w:p>
          <w:p>
            <w:pPr>
              <w:rPr>
                <w:rFonts w:ascii="仿宋_GB2312" w:hAnsi="仿宋_GB2312" w:eastAsia="仿宋_GB2312" w:cs="仿宋_GB2312"/>
                <w:sz w:val="28"/>
              </w:rPr>
            </w:pPr>
          </w:p>
          <w:p>
            <w:pPr>
              <w:ind w:firstLine="560"/>
            </w:pPr>
            <w:r>
              <w:rPr>
                <w:rFonts w:ascii="宋体" w:hAnsi="宋体" w:eastAsia="宋体" w:cs="宋体"/>
                <w:sz w:val="28"/>
              </w:rPr>
              <w:t xml:space="preserve">  年</w:t>
            </w:r>
            <w:r>
              <w:rPr>
                <w:rFonts w:ascii="仿宋_GB2312" w:hAnsi="仿宋_GB2312" w:eastAsia="仿宋_GB2312" w:cs="仿宋_GB2312"/>
                <w:sz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</w:rPr>
              <w:t>日</w:t>
            </w:r>
            <w:r>
              <w:rPr>
                <w:rFonts w:ascii="仿宋_GB2312" w:hAnsi="仿宋_GB2312" w:eastAsia="仿宋_GB2312" w:cs="仿宋_GB2312"/>
                <w:sz w:val="28"/>
              </w:rPr>
              <w:t xml:space="preserve">                             </w:t>
            </w:r>
            <w:r>
              <w:rPr>
                <w:rFonts w:ascii="宋体" w:hAnsi="宋体" w:eastAsia="宋体" w:cs="宋体"/>
                <w:sz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</w:rPr>
              <w:t>日</w:t>
            </w:r>
          </w:p>
        </w:tc>
      </w:tr>
    </w:tbl>
    <w:p>
      <w:pPr>
        <w:rPr>
          <w:rFonts w:ascii="仿宋" w:hAnsi="仿宋" w:eastAsia="仿宋" w:cs="仿宋"/>
          <w:b/>
          <w:sz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6336DE"/>
    <w:rsid w:val="00281175"/>
    <w:rsid w:val="006336DE"/>
    <w:rsid w:val="00BA539D"/>
    <w:rsid w:val="00F415BE"/>
    <w:rsid w:val="6E0C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245</Words>
  <Characters>1398</Characters>
  <Lines>11</Lines>
  <Paragraphs>3</Paragraphs>
  <TotalTime>0</TotalTime>
  <ScaleCrop>false</ScaleCrop>
  <LinksUpToDate>false</LinksUpToDate>
  <CharactersWithSpaces>1640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2017-12-05T01:35:00Z</dcterms:created>
  <dc:creator>hp</dc:creator>
  <cp:lastModifiedBy>hp</cp:lastModifiedBy>
  <cp:lastPrinted>2017-12-05T01:36:00Z</cp:lastPrinted>
  <dcterms:modified xsi:type="dcterms:W3CDTF">2018-01-03T08:30:22Z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